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38E96" w14:textId="178B70AC" w:rsidR="00842E2F" w:rsidRPr="00F02F12" w:rsidRDefault="00842E2F" w:rsidP="00842E2F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F02F12">
        <w:rPr>
          <w:b/>
          <w:bCs/>
          <w:color w:val="000000"/>
          <w:sz w:val="28"/>
          <w:szCs w:val="28"/>
        </w:rPr>
        <w:t>Wykaz podręczników dla kl. I</w:t>
      </w:r>
      <w:r w:rsidR="00FA3728" w:rsidRPr="00F02F12">
        <w:rPr>
          <w:b/>
          <w:bCs/>
          <w:color w:val="000000"/>
          <w:sz w:val="28"/>
          <w:szCs w:val="28"/>
        </w:rPr>
        <w:t>V</w:t>
      </w:r>
      <w:r w:rsidRPr="00F02F12">
        <w:rPr>
          <w:b/>
          <w:bCs/>
          <w:color w:val="000000"/>
          <w:sz w:val="28"/>
          <w:szCs w:val="28"/>
        </w:rPr>
        <w:t xml:space="preserve"> </w:t>
      </w:r>
      <w:r w:rsidR="0025701D" w:rsidRPr="00F02F12">
        <w:rPr>
          <w:b/>
          <w:bCs/>
          <w:color w:val="000000"/>
          <w:sz w:val="28"/>
          <w:szCs w:val="28"/>
        </w:rPr>
        <w:t>C</w:t>
      </w:r>
      <w:r w:rsidR="00853A6A" w:rsidRPr="00F02F12">
        <w:rPr>
          <w:b/>
          <w:bCs/>
          <w:color w:val="000000"/>
          <w:sz w:val="28"/>
          <w:szCs w:val="28"/>
        </w:rPr>
        <w:t xml:space="preserve">- </w:t>
      </w:r>
      <w:r w:rsidRPr="00F02F12">
        <w:rPr>
          <w:b/>
          <w:bCs/>
          <w:color w:val="000000"/>
          <w:sz w:val="28"/>
          <w:szCs w:val="28"/>
        </w:rPr>
        <w:t>biomedyczn</w:t>
      </w:r>
      <w:r w:rsidR="009E7ECB" w:rsidRPr="00F02F12">
        <w:rPr>
          <w:b/>
          <w:bCs/>
          <w:color w:val="000000"/>
          <w:sz w:val="28"/>
          <w:szCs w:val="28"/>
        </w:rPr>
        <w:t>ej</w:t>
      </w:r>
      <w:r w:rsidR="00853A6A" w:rsidRPr="00F02F12">
        <w:rPr>
          <w:b/>
          <w:bCs/>
          <w:color w:val="000000"/>
          <w:sz w:val="28"/>
          <w:szCs w:val="28"/>
        </w:rPr>
        <w:t>-</w:t>
      </w:r>
    </w:p>
    <w:p w14:paraId="3A868D25" w14:textId="3FB6535C" w:rsidR="006B5467" w:rsidRPr="00F02F12" w:rsidRDefault="0098070C" w:rsidP="00842E2F">
      <w:pPr>
        <w:jc w:val="center"/>
        <w:rPr>
          <w:b/>
          <w:bCs/>
          <w:color w:val="000000"/>
          <w:sz w:val="28"/>
          <w:szCs w:val="28"/>
        </w:rPr>
      </w:pPr>
      <w:r w:rsidRPr="00F02F12">
        <w:rPr>
          <w:b/>
          <w:bCs/>
          <w:color w:val="000000"/>
          <w:sz w:val="28"/>
          <w:szCs w:val="28"/>
        </w:rPr>
        <w:t>na rok szkolny 20</w:t>
      </w:r>
      <w:r w:rsidR="00A4685F" w:rsidRPr="00F02F12">
        <w:rPr>
          <w:b/>
          <w:bCs/>
          <w:color w:val="000000"/>
          <w:sz w:val="28"/>
          <w:szCs w:val="28"/>
        </w:rPr>
        <w:t>2</w:t>
      </w:r>
      <w:r w:rsidR="00AB2578" w:rsidRPr="00F02F12">
        <w:rPr>
          <w:b/>
          <w:bCs/>
          <w:color w:val="000000"/>
          <w:sz w:val="28"/>
          <w:szCs w:val="28"/>
        </w:rPr>
        <w:t>6</w:t>
      </w:r>
      <w:r w:rsidRPr="00F02F12">
        <w:rPr>
          <w:b/>
          <w:bCs/>
          <w:color w:val="000000"/>
          <w:sz w:val="28"/>
          <w:szCs w:val="28"/>
        </w:rPr>
        <w:t>/202</w:t>
      </w:r>
      <w:r w:rsidR="00AB2578" w:rsidRPr="00F02F12">
        <w:rPr>
          <w:b/>
          <w:bCs/>
          <w:color w:val="000000"/>
          <w:sz w:val="28"/>
          <w:szCs w:val="28"/>
        </w:rPr>
        <w:t>7</w:t>
      </w:r>
    </w:p>
    <w:bookmarkEnd w:id="0"/>
    <w:p w14:paraId="672A6659" w14:textId="77777777" w:rsidR="0098070C" w:rsidRPr="00735FAC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1993"/>
        <w:gridCol w:w="4706"/>
        <w:gridCol w:w="1623"/>
      </w:tblGrid>
      <w:tr w:rsidR="00085769" w:rsidRPr="00735FAC" w14:paraId="470B0ABC" w14:textId="77777777" w:rsidTr="6E49BA2D">
        <w:tc>
          <w:tcPr>
            <w:tcW w:w="703" w:type="dxa"/>
            <w:vAlign w:val="center"/>
          </w:tcPr>
          <w:p w14:paraId="4840D583" w14:textId="77777777" w:rsidR="0098070C" w:rsidRPr="00735FAC" w:rsidRDefault="0098070C" w:rsidP="00727DD1">
            <w:pPr>
              <w:ind w:firstLine="170"/>
              <w:jc w:val="center"/>
              <w:rPr>
                <w:b/>
                <w:bCs/>
              </w:rPr>
            </w:pPr>
            <w:r w:rsidRPr="00735FAC">
              <w:rPr>
                <w:b/>
                <w:bCs/>
              </w:rPr>
              <w:t>Lp.</w:t>
            </w:r>
          </w:p>
        </w:tc>
        <w:tc>
          <w:tcPr>
            <w:tcW w:w="2000" w:type="dxa"/>
            <w:vAlign w:val="center"/>
          </w:tcPr>
          <w:p w14:paraId="1A6660E4" w14:textId="77777777" w:rsidR="0098070C" w:rsidRPr="00735FAC" w:rsidRDefault="0098070C" w:rsidP="00727DD1">
            <w:pPr>
              <w:jc w:val="center"/>
              <w:rPr>
                <w:b/>
                <w:bCs/>
              </w:rPr>
            </w:pPr>
            <w:r w:rsidRPr="00735FAC">
              <w:rPr>
                <w:b/>
                <w:bCs/>
              </w:rPr>
              <w:t>Przedmiot</w:t>
            </w:r>
          </w:p>
        </w:tc>
        <w:tc>
          <w:tcPr>
            <w:tcW w:w="4735" w:type="dxa"/>
            <w:vAlign w:val="center"/>
          </w:tcPr>
          <w:p w14:paraId="1913871E" w14:textId="77777777" w:rsidR="0098070C" w:rsidRPr="00735FAC" w:rsidRDefault="0098070C" w:rsidP="00727DD1">
            <w:pPr>
              <w:jc w:val="center"/>
              <w:rPr>
                <w:b/>
                <w:bCs/>
              </w:rPr>
            </w:pPr>
            <w:r w:rsidRPr="00735FAC">
              <w:rPr>
                <w:b/>
                <w:bCs/>
              </w:rPr>
              <w:t>Tytuł podręcznika,</w:t>
            </w:r>
            <w:r w:rsidRPr="00735FAC">
              <w:rPr>
                <w:b/>
                <w:bCs/>
              </w:rPr>
              <w:br/>
              <w:t>Autor,</w:t>
            </w:r>
            <w:r w:rsidRPr="00735FAC">
              <w:rPr>
                <w:b/>
                <w:bCs/>
              </w:rPr>
              <w:br/>
              <w:t>Wydawnictwo</w:t>
            </w:r>
          </w:p>
        </w:tc>
        <w:tc>
          <w:tcPr>
            <w:tcW w:w="1624" w:type="dxa"/>
            <w:vAlign w:val="center"/>
          </w:tcPr>
          <w:p w14:paraId="718A5242" w14:textId="07E13D89" w:rsidR="0098070C" w:rsidRPr="00735FAC" w:rsidRDefault="00E06651" w:rsidP="00727D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085769" w:rsidRPr="00735FAC" w14:paraId="251D05AF" w14:textId="77777777" w:rsidTr="6E49BA2D">
        <w:tc>
          <w:tcPr>
            <w:tcW w:w="703" w:type="dxa"/>
          </w:tcPr>
          <w:p w14:paraId="0A37501D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0C0E9883" w14:textId="77777777" w:rsidR="0098070C" w:rsidRPr="00735FAC" w:rsidRDefault="0098070C" w:rsidP="00727DD1">
            <w:pPr>
              <w:jc w:val="center"/>
            </w:pPr>
            <w:r w:rsidRPr="00735FAC">
              <w:t>Język polski</w:t>
            </w:r>
          </w:p>
        </w:tc>
        <w:tc>
          <w:tcPr>
            <w:tcW w:w="4735" w:type="dxa"/>
          </w:tcPr>
          <w:p w14:paraId="645CB86D" w14:textId="3C4F8B17" w:rsidR="0098070C" w:rsidRPr="00735FAC" w:rsidRDefault="6EF5840A" w:rsidP="6EF5840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Sztuka wyrazu. Język polski 4. Podręcznik dla liceum i technikum. Zakres podstawowy i rozszerzony</w:t>
            </w:r>
          </w:p>
          <w:p w14:paraId="1EAB52E3" w14:textId="0ABC2548" w:rsidR="0098070C" w:rsidRPr="00735FAC" w:rsidRDefault="6EF5840A" w:rsidP="6EF5840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 xml:space="preserve">Dorota Dąbrowska,  Ewa </w:t>
            </w:r>
            <w:proofErr w:type="spellStart"/>
            <w:r w:rsidRPr="00735FAC">
              <w:rPr>
                <w:rFonts w:eastAsia="Calibri"/>
                <w:color w:val="000000" w:themeColor="text1"/>
              </w:rPr>
              <w:t>Prylińska</w:t>
            </w:r>
            <w:proofErr w:type="spellEnd"/>
            <w:r w:rsidRPr="00735FAC">
              <w:rPr>
                <w:rFonts w:eastAsia="Calibri"/>
                <w:color w:val="000000" w:themeColor="text1"/>
              </w:rPr>
              <w:t xml:space="preserve">, Cecylia Ratajczak, Adam </w:t>
            </w:r>
            <w:proofErr w:type="spellStart"/>
            <w:r w:rsidRPr="00735FAC">
              <w:rPr>
                <w:rFonts w:eastAsia="Calibri"/>
                <w:color w:val="000000" w:themeColor="text1"/>
              </w:rPr>
              <w:t>Regiewicz</w:t>
            </w:r>
            <w:proofErr w:type="spellEnd"/>
          </w:p>
          <w:p w14:paraId="5DAB6C7B" w14:textId="25561DE4" w:rsidR="0098070C" w:rsidRPr="0046068D" w:rsidRDefault="6EF5840A" w:rsidP="6EF5840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Gdańskie Wydawnictwo Oświatowe</w:t>
            </w:r>
          </w:p>
        </w:tc>
        <w:tc>
          <w:tcPr>
            <w:tcW w:w="1624" w:type="dxa"/>
          </w:tcPr>
          <w:p w14:paraId="02EB378F" w14:textId="77777777" w:rsidR="0098070C" w:rsidRPr="00735FAC" w:rsidRDefault="0098070C" w:rsidP="00727DD1">
            <w:pPr>
              <w:rPr>
                <w:b/>
                <w:bCs/>
              </w:rPr>
            </w:pPr>
          </w:p>
        </w:tc>
      </w:tr>
      <w:tr w:rsidR="00085769" w:rsidRPr="00735FAC" w14:paraId="23C660D7" w14:textId="77777777" w:rsidTr="6E49BA2D">
        <w:tc>
          <w:tcPr>
            <w:tcW w:w="703" w:type="dxa"/>
          </w:tcPr>
          <w:p w14:paraId="6A05A809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2BE96BE2" w14:textId="77777777" w:rsidR="0098070C" w:rsidRPr="00735FAC" w:rsidRDefault="0098070C" w:rsidP="00727DD1">
            <w:pPr>
              <w:jc w:val="center"/>
            </w:pPr>
            <w:r w:rsidRPr="00735FAC">
              <w:t>Język niemiecki</w:t>
            </w:r>
          </w:p>
        </w:tc>
        <w:tc>
          <w:tcPr>
            <w:tcW w:w="4735" w:type="dxa"/>
          </w:tcPr>
          <w:p w14:paraId="1FB65351" w14:textId="6A7A6C11" w:rsidR="0098070C" w:rsidRPr="00735FAC" w:rsidRDefault="6E49BA2D" w:rsidP="6E49BA2D">
            <w:pPr>
              <w:autoSpaceDE w:val="0"/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Podręcznik z repetytorium dla szkół ponadpodstawowych do języka niemieckiego</w:t>
            </w:r>
          </w:p>
          <w:p w14:paraId="37A28CC2" w14:textId="1E78594A" w:rsidR="0098070C" w:rsidRPr="00735FAC" w:rsidRDefault="6E49BA2D" w:rsidP="6E49BA2D">
            <w:pPr>
              <w:autoSpaceDE w:val="0"/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S. Mróz-</w:t>
            </w:r>
            <w:proofErr w:type="spellStart"/>
            <w:r w:rsidRPr="00735FAC">
              <w:rPr>
                <w:rFonts w:eastAsia="Calibri"/>
                <w:color w:val="000000" w:themeColor="text1"/>
              </w:rPr>
              <w:t>Dwornikowska</w:t>
            </w:r>
            <w:proofErr w:type="spellEnd"/>
            <w:r w:rsidRPr="00735FAC">
              <w:rPr>
                <w:rFonts w:eastAsia="Calibri"/>
                <w:color w:val="000000" w:themeColor="text1"/>
              </w:rPr>
              <w:t>, Anna Życka, Katarzyna Szachowska</w:t>
            </w:r>
          </w:p>
          <w:p w14:paraId="5A39BBE3" w14:textId="4EA3C5E3" w:rsidR="0098070C" w:rsidRPr="00735FAC" w:rsidRDefault="0098070C" w:rsidP="6E49BA2D">
            <w:pPr>
              <w:autoSpaceDE w:val="0"/>
              <w:rPr>
                <w:rFonts w:eastAsia="Calibri"/>
              </w:rPr>
            </w:pPr>
          </w:p>
        </w:tc>
        <w:tc>
          <w:tcPr>
            <w:tcW w:w="1624" w:type="dxa"/>
          </w:tcPr>
          <w:p w14:paraId="41C8F396" w14:textId="77777777" w:rsidR="0098070C" w:rsidRPr="00735FAC" w:rsidRDefault="0098070C" w:rsidP="00727DD1">
            <w:pPr>
              <w:rPr>
                <w:b/>
                <w:bCs/>
              </w:rPr>
            </w:pPr>
          </w:p>
        </w:tc>
      </w:tr>
      <w:tr w:rsidR="00085769" w:rsidRPr="00735FAC" w14:paraId="01A1B4F6" w14:textId="77777777" w:rsidTr="6E49BA2D">
        <w:tc>
          <w:tcPr>
            <w:tcW w:w="703" w:type="dxa"/>
          </w:tcPr>
          <w:p w14:paraId="72A3D3EC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74E17894" w14:textId="77777777" w:rsidR="0098070C" w:rsidRPr="00735FAC" w:rsidRDefault="0098070C" w:rsidP="00727DD1">
            <w:pPr>
              <w:jc w:val="center"/>
            </w:pPr>
            <w:r w:rsidRPr="00735FAC">
              <w:t>Język hiszpański</w:t>
            </w:r>
          </w:p>
        </w:tc>
        <w:tc>
          <w:tcPr>
            <w:tcW w:w="4735" w:type="dxa"/>
          </w:tcPr>
          <w:p w14:paraId="2B0CC9CD" w14:textId="77777777" w:rsidR="0098070C" w:rsidRDefault="6CE54190" w:rsidP="6CE54190">
            <w:pPr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Podręcznik nie jest wymagany</w:t>
            </w:r>
          </w:p>
          <w:p w14:paraId="0D0B940D" w14:textId="12B61E53" w:rsidR="0025701D" w:rsidRPr="00735FAC" w:rsidRDefault="0025701D" w:rsidP="6CE5419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624" w:type="dxa"/>
          </w:tcPr>
          <w:p w14:paraId="0E27B00A" w14:textId="77777777" w:rsidR="0098070C" w:rsidRPr="00735FAC" w:rsidRDefault="0098070C" w:rsidP="00727DD1">
            <w:pPr>
              <w:rPr>
                <w:b/>
                <w:bCs/>
              </w:rPr>
            </w:pPr>
          </w:p>
        </w:tc>
      </w:tr>
      <w:tr w:rsidR="00085769" w:rsidRPr="00735FAC" w14:paraId="4DB3869B" w14:textId="77777777" w:rsidTr="6E49BA2D">
        <w:tc>
          <w:tcPr>
            <w:tcW w:w="703" w:type="dxa"/>
          </w:tcPr>
          <w:p w14:paraId="60061E4C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690105D5" w14:textId="77777777" w:rsidR="0098070C" w:rsidRPr="00735FAC" w:rsidRDefault="0098070C" w:rsidP="00727DD1">
            <w:pPr>
              <w:jc w:val="center"/>
            </w:pPr>
            <w:r w:rsidRPr="00735FAC">
              <w:t>Język rosyjski</w:t>
            </w:r>
          </w:p>
        </w:tc>
        <w:tc>
          <w:tcPr>
            <w:tcW w:w="4735" w:type="dxa"/>
          </w:tcPr>
          <w:p w14:paraId="44EAFD9C" w14:textId="666A57AB" w:rsidR="0098070C" w:rsidRPr="00735FAC" w:rsidRDefault="4039F16B" w:rsidP="4039F16B">
            <w:proofErr w:type="spellStart"/>
            <w:r w:rsidRPr="00735FAC">
              <w:t>Wot</w:t>
            </w:r>
            <w:proofErr w:type="spellEnd"/>
            <w:r w:rsidRPr="00735FAC">
              <w:t xml:space="preserve"> i My po nowemu </w:t>
            </w:r>
            <w:proofErr w:type="spellStart"/>
            <w:r w:rsidRPr="00735FAC">
              <w:t>cz</w:t>
            </w:r>
            <w:proofErr w:type="spellEnd"/>
            <w:r w:rsidRPr="00735FAC">
              <w:t xml:space="preserve"> IV ćwiczeniówka </w:t>
            </w:r>
            <w:proofErr w:type="spellStart"/>
            <w:r w:rsidRPr="00735FAC">
              <w:t>cz</w:t>
            </w:r>
            <w:proofErr w:type="spellEnd"/>
            <w:r w:rsidRPr="00735FAC">
              <w:t xml:space="preserve"> IV</w:t>
            </w:r>
          </w:p>
        </w:tc>
        <w:tc>
          <w:tcPr>
            <w:tcW w:w="1624" w:type="dxa"/>
          </w:tcPr>
          <w:p w14:paraId="4B94D5A5" w14:textId="77777777" w:rsidR="0098070C" w:rsidRPr="00735FAC" w:rsidRDefault="0098070C" w:rsidP="00727DD1">
            <w:pPr>
              <w:rPr>
                <w:b/>
                <w:bCs/>
              </w:rPr>
            </w:pPr>
          </w:p>
        </w:tc>
      </w:tr>
      <w:tr w:rsidR="00085769" w:rsidRPr="00735FAC" w14:paraId="3E49D7A2" w14:textId="77777777" w:rsidTr="6E49BA2D">
        <w:tc>
          <w:tcPr>
            <w:tcW w:w="703" w:type="dxa"/>
          </w:tcPr>
          <w:p w14:paraId="3DEEC669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225CF194" w14:textId="77777777" w:rsidR="0098070C" w:rsidRPr="00735FAC" w:rsidRDefault="0098070C" w:rsidP="00727DD1">
            <w:pPr>
              <w:jc w:val="center"/>
            </w:pPr>
            <w:r w:rsidRPr="00735FAC">
              <w:t>Historia</w:t>
            </w:r>
          </w:p>
        </w:tc>
        <w:tc>
          <w:tcPr>
            <w:tcW w:w="4735" w:type="dxa"/>
          </w:tcPr>
          <w:p w14:paraId="3656B9AB" w14:textId="6DF7D2E0" w:rsidR="0098070C" w:rsidRPr="00735FAC" w:rsidRDefault="1D3072D4" w:rsidP="1D3072D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5FAC">
              <w:rPr>
                <w:rFonts w:eastAsia="Calibri"/>
                <w:color w:val="000000" w:themeColor="text1"/>
              </w:rPr>
              <w:t>KŁACZKOW J., ROSZAK S., “Poznać przeszłość 4. Podręcznik do historii dla liceum i technikum. Zakres podstawowy”. Wyd. NOWA ERA.</w:t>
            </w:r>
          </w:p>
        </w:tc>
        <w:tc>
          <w:tcPr>
            <w:tcW w:w="1624" w:type="dxa"/>
          </w:tcPr>
          <w:p w14:paraId="45FB0818" w14:textId="77777777" w:rsidR="0098070C" w:rsidRPr="00735FAC" w:rsidRDefault="0098070C" w:rsidP="00727DD1">
            <w:pPr>
              <w:rPr>
                <w:b/>
                <w:bCs/>
              </w:rPr>
            </w:pPr>
          </w:p>
        </w:tc>
      </w:tr>
      <w:tr w:rsidR="00085769" w:rsidRPr="00735FAC" w14:paraId="1B49E1F0" w14:textId="77777777" w:rsidTr="6E49BA2D">
        <w:tc>
          <w:tcPr>
            <w:tcW w:w="703" w:type="dxa"/>
          </w:tcPr>
          <w:p w14:paraId="049F31CB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4E1E92B7" w14:textId="77777777" w:rsidR="0098070C" w:rsidRPr="00735FAC" w:rsidRDefault="0098070C" w:rsidP="00727DD1">
            <w:pPr>
              <w:jc w:val="center"/>
            </w:pPr>
            <w:r w:rsidRPr="00735FAC">
              <w:t>Biologia</w:t>
            </w:r>
          </w:p>
        </w:tc>
        <w:tc>
          <w:tcPr>
            <w:tcW w:w="4735" w:type="dxa"/>
          </w:tcPr>
          <w:p w14:paraId="352900B9" w14:textId="454D3066" w:rsidR="0098070C" w:rsidRPr="00735FAC" w:rsidRDefault="283E6E99" w:rsidP="4974A174">
            <w:pPr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</w:rPr>
              <w:t xml:space="preserve">Franciszek Dubert, Marek </w:t>
            </w:r>
            <w:proofErr w:type="spellStart"/>
            <w:r w:rsidRPr="00735FAC">
              <w:rPr>
                <w:rFonts w:eastAsia="Calibri"/>
              </w:rPr>
              <w:t>Jurgowiak</w:t>
            </w:r>
            <w:proofErr w:type="spellEnd"/>
            <w:r w:rsidRPr="00735FAC">
              <w:rPr>
                <w:rFonts w:eastAsia="Calibri"/>
              </w:rPr>
              <w:t xml:space="preserve">, Władysław Zamachowski “Biologia na czasie 4” Podręcznik dla liceum ogólnokształcącego i technikum, zakres rozszerzony </w:t>
            </w:r>
            <w:r w:rsidR="4974A174" w:rsidRPr="00735FAC">
              <w:rPr>
                <w:rFonts w:eastAsia="Calibri"/>
                <w:color w:val="000000" w:themeColor="text1"/>
              </w:rPr>
              <w:t>Wydawnictwo Nowa Era</w:t>
            </w:r>
          </w:p>
          <w:p w14:paraId="53128261" w14:textId="77F0812D" w:rsidR="0098070C" w:rsidRPr="00735FAC" w:rsidRDefault="4974A174" w:rsidP="0046068D">
            <w:r w:rsidRPr="00735FAC">
              <w:rPr>
                <w:rFonts w:eastAsia="Calibri"/>
                <w:color w:val="000000" w:themeColor="text1"/>
              </w:rPr>
              <w:t>+</w:t>
            </w:r>
            <w:r w:rsidR="0046068D">
              <w:rPr>
                <w:rFonts w:eastAsia="Calibri"/>
                <w:color w:val="000000" w:themeColor="text1"/>
              </w:rPr>
              <w:t>Maturalne karty pracy 4</w:t>
            </w:r>
          </w:p>
        </w:tc>
        <w:tc>
          <w:tcPr>
            <w:tcW w:w="1624" w:type="dxa"/>
          </w:tcPr>
          <w:p w14:paraId="62486C05" w14:textId="77777777" w:rsidR="0098070C" w:rsidRPr="00735FAC" w:rsidRDefault="0098070C" w:rsidP="00727DD1">
            <w:pPr>
              <w:rPr>
                <w:b/>
                <w:bCs/>
              </w:rPr>
            </w:pPr>
          </w:p>
        </w:tc>
      </w:tr>
      <w:tr w:rsidR="00161AB5" w:rsidRPr="00735FAC" w14:paraId="7C288AB1" w14:textId="77777777" w:rsidTr="6E49BA2D">
        <w:tc>
          <w:tcPr>
            <w:tcW w:w="703" w:type="dxa"/>
          </w:tcPr>
          <w:p w14:paraId="4101652C" w14:textId="77777777" w:rsidR="00161AB5" w:rsidRPr="00735FAC" w:rsidRDefault="00161AB5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2C9F1068" w14:textId="77777777" w:rsidR="00161AB5" w:rsidRPr="00735FAC" w:rsidRDefault="00161AB5" w:rsidP="491015AA">
            <w:pPr>
              <w:jc w:val="center"/>
            </w:pPr>
            <w:r w:rsidRPr="00735FAC">
              <w:t xml:space="preserve">Chemia </w:t>
            </w:r>
          </w:p>
        </w:tc>
        <w:tc>
          <w:tcPr>
            <w:tcW w:w="4735" w:type="dxa"/>
          </w:tcPr>
          <w:p w14:paraId="4B99056E" w14:textId="49F522E2" w:rsidR="00161AB5" w:rsidRPr="008B467D" w:rsidRDefault="0BAD2092" w:rsidP="491015AA">
            <w:pPr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To jest chemia 2 Chemia organiczna, Podręcznik dla liceum ogólnokształcącego i technikum, zakres rozszerzony , Litwin Maria, Szymońs</w:t>
            </w:r>
            <w:r w:rsidR="008B467D">
              <w:rPr>
                <w:rFonts w:eastAsia="Calibri"/>
                <w:color w:val="000000" w:themeColor="text1"/>
              </w:rPr>
              <w:t>ka Joanna, Styka-Wlazło Szarota</w:t>
            </w:r>
          </w:p>
        </w:tc>
        <w:tc>
          <w:tcPr>
            <w:tcW w:w="1624" w:type="dxa"/>
          </w:tcPr>
          <w:p w14:paraId="1299C43A" w14:textId="77777777" w:rsidR="00161AB5" w:rsidRPr="00735FAC" w:rsidRDefault="00161AB5" w:rsidP="00727DD1">
            <w:pPr>
              <w:rPr>
                <w:b/>
                <w:bCs/>
              </w:rPr>
            </w:pPr>
          </w:p>
        </w:tc>
      </w:tr>
      <w:tr w:rsidR="00085769" w:rsidRPr="00735FAC" w14:paraId="31EFB75D" w14:textId="77777777" w:rsidTr="6E49BA2D">
        <w:tc>
          <w:tcPr>
            <w:tcW w:w="703" w:type="dxa"/>
          </w:tcPr>
          <w:p w14:paraId="4DDBEF00" w14:textId="77777777" w:rsidR="0098070C" w:rsidRPr="00735FA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5331FB1C" w14:textId="77777777" w:rsidR="0098070C" w:rsidRPr="00735FAC" w:rsidRDefault="0098070C" w:rsidP="00B0225C">
            <w:pPr>
              <w:jc w:val="center"/>
            </w:pPr>
            <w:r w:rsidRPr="00735FAC">
              <w:t>Matematyka</w:t>
            </w:r>
            <w:r w:rsidRPr="00735FAC">
              <w:br/>
            </w:r>
          </w:p>
        </w:tc>
        <w:tc>
          <w:tcPr>
            <w:tcW w:w="4735" w:type="dxa"/>
          </w:tcPr>
          <w:p w14:paraId="0AFAE2D7" w14:textId="77777777" w:rsidR="00820517" w:rsidRPr="003516CD" w:rsidRDefault="00820517" w:rsidP="00820517">
            <w:r w:rsidRPr="003516CD">
              <w:t>Matematyka LO 4 Z Plusem podręcznik Zakres Podstawowy</w:t>
            </w:r>
          </w:p>
          <w:p w14:paraId="3461D779" w14:textId="1DB87972" w:rsidR="0098070C" w:rsidRPr="00820517" w:rsidRDefault="00F02F12" w:rsidP="008B467D">
            <w:hyperlink r:id="rId8" w:history="1"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 xml:space="preserve">Jacek </w:t>
              </w:r>
              <w:proofErr w:type="spellStart"/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>Lech</w:t>
              </w:r>
            </w:hyperlink>
            <w:r w:rsidR="00820517" w:rsidRPr="00820517">
              <w:t>,</w:t>
            </w:r>
            <w:hyperlink r:id="rId9" w:history="1"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>Małgorzata</w:t>
              </w:r>
              <w:proofErr w:type="spellEnd"/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 xml:space="preserve"> </w:t>
              </w:r>
              <w:proofErr w:type="spellStart"/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>Dobrowolska</w:t>
              </w:r>
            </w:hyperlink>
            <w:r w:rsidR="00820517" w:rsidRPr="00820517">
              <w:t>,</w:t>
            </w:r>
            <w:hyperlink r:id="rId10" w:history="1"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>Marcin</w:t>
              </w:r>
              <w:proofErr w:type="spellEnd"/>
              <w:r w:rsidR="00820517" w:rsidRPr="00820517">
                <w:rPr>
                  <w:rStyle w:val="Hipercze"/>
                  <w:rFonts w:eastAsiaTheme="majorEastAsia"/>
                  <w:color w:val="auto"/>
                  <w:u w:val="none"/>
                </w:rPr>
                <w:t xml:space="preserve"> Karpiński</w:t>
              </w:r>
            </w:hyperlink>
            <w:r w:rsidR="00820517" w:rsidRPr="00820517">
              <w:rPr>
                <w:rStyle w:val="Hipercze"/>
                <w:rFonts w:eastAsiaTheme="majorEastAsia"/>
                <w:color w:val="auto"/>
                <w:u w:val="none"/>
              </w:rPr>
              <w:t>, wyd. GWO</w:t>
            </w:r>
          </w:p>
        </w:tc>
        <w:tc>
          <w:tcPr>
            <w:tcW w:w="1624" w:type="dxa"/>
          </w:tcPr>
          <w:p w14:paraId="0FB78278" w14:textId="30A7E28E" w:rsidR="001E464D" w:rsidRPr="00735FAC" w:rsidRDefault="00F377EA" w:rsidP="00727DD1">
            <w:pPr>
              <w:rPr>
                <w:bCs/>
              </w:rPr>
            </w:pPr>
            <w:r w:rsidRPr="00735FAC">
              <w:rPr>
                <w:bCs/>
              </w:rPr>
              <w:t xml:space="preserve">. </w:t>
            </w:r>
          </w:p>
          <w:p w14:paraId="1FC39945" w14:textId="77777777" w:rsidR="001E464D" w:rsidRPr="00735FAC" w:rsidRDefault="001E464D" w:rsidP="00727DD1">
            <w:pPr>
              <w:rPr>
                <w:b/>
                <w:bCs/>
              </w:rPr>
            </w:pPr>
          </w:p>
        </w:tc>
      </w:tr>
      <w:tr w:rsidR="00B0225C" w:rsidRPr="00735FAC" w14:paraId="73E9F3A2" w14:textId="77777777" w:rsidTr="6E49BA2D">
        <w:trPr>
          <w:trHeight w:val="1015"/>
        </w:trPr>
        <w:tc>
          <w:tcPr>
            <w:tcW w:w="703" w:type="dxa"/>
          </w:tcPr>
          <w:p w14:paraId="0562CB0E" w14:textId="77777777" w:rsidR="00B0225C" w:rsidRPr="00735FAC" w:rsidRDefault="00B0225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00" w:type="dxa"/>
            <w:vAlign w:val="center"/>
          </w:tcPr>
          <w:p w14:paraId="652A2B63" w14:textId="77777777" w:rsidR="00B0225C" w:rsidRPr="00735FAC" w:rsidRDefault="00B0225C" w:rsidP="00D71DBC">
            <w:pPr>
              <w:jc w:val="center"/>
            </w:pPr>
            <w:r w:rsidRPr="00735FAC">
              <w:t>Język angielski</w:t>
            </w:r>
          </w:p>
        </w:tc>
        <w:tc>
          <w:tcPr>
            <w:tcW w:w="4735" w:type="dxa"/>
          </w:tcPr>
          <w:p w14:paraId="762DA077" w14:textId="77777777" w:rsidR="00AB2578" w:rsidRDefault="00AB2578" w:rsidP="00AB2578"/>
          <w:p w14:paraId="4F71F68E" w14:textId="77777777" w:rsidR="00AB2578" w:rsidRDefault="00AB2578" w:rsidP="00AB2578"/>
          <w:p w14:paraId="620C9334" w14:textId="77777777" w:rsidR="00AB2578" w:rsidRDefault="00AB2578" w:rsidP="00AB2578"/>
          <w:p w14:paraId="62EBF3C5" w14:textId="54C63A4C" w:rsidR="00AB2578" w:rsidRPr="00AB2578" w:rsidRDefault="00AB2578" w:rsidP="00AB2578"/>
        </w:tc>
        <w:tc>
          <w:tcPr>
            <w:tcW w:w="1624" w:type="dxa"/>
          </w:tcPr>
          <w:p w14:paraId="6D98A12B" w14:textId="55009724" w:rsidR="00B0225C" w:rsidRPr="009E02D4" w:rsidRDefault="00820517" w:rsidP="00727DD1">
            <w:pPr>
              <w:rPr>
                <w:b/>
                <w:bCs/>
              </w:rPr>
            </w:pPr>
            <w:r>
              <w:rPr>
                <w:color w:val="000000"/>
              </w:rPr>
              <w:t>Proponujemy zakup podręcznika we wrześniu</w:t>
            </w:r>
          </w:p>
        </w:tc>
      </w:tr>
    </w:tbl>
    <w:p w14:paraId="5997CC1D" w14:textId="77777777" w:rsidR="0098070C" w:rsidRPr="00735FAC" w:rsidRDefault="0098070C" w:rsidP="0025701D"/>
    <w:sectPr w:rsidR="0098070C" w:rsidRPr="0073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85769"/>
    <w:rsid w:val="000D250F"/>
    <w:rsid w:val="0013144C"/>
    <w:rsid w:val="00161AB5"/>
    <w:rsid w:val="001A10D7"/>
    <w:rsid w:val="001A6482"/>
    <w:rsid w:val="001D44DF"/>
    <w:rsid w:val="001E464D"/>
    <w:rsid w:val="002311EB"/>
    <w:rsid w:val="00247B89"/>
    <w:rsid w:val="0025701D"/>
    <w:rsid w:val="0028032C"/>
    <w:rsid w:val="003174D0"/>
    <w:rsid w:val="0046068D"/>
    <w:rsid w:val="00460B24"/>
    <w:rsid w:val="00540C84"/>
    <w:rsid w:val="00616077"/>
    <w:rsid w:val="00661E3B"/>
    <w:rsid w:val="00694A99"/>
    <w:rsid w:val="006B5467"/>
    <w:rsid w:val="006D60D0"/>
    <w:rsid w:val="0070113C"/>
    <w:rsid w:val="00727DD1"/>
    <w:rsid w:val="00735FAC"/>
    <w:rsid w:val="007A08CE"/>
    <w:rsid w:val="00820517"/>
    <w:rsid w:val="00821C55"/>
    <w:rsid w:val="00842E2F"/>
    <w:rsid w:val="00853A6A"/>
    <w:rsid w:val="00872900"/>
    <w:rsid w:val="008B467D"/>
    <w:rsid w:val="009444D9"/>
    <w:rsid w:val="0098070C"/>
    <w:rsid w:val="009E02D4"/>
    <w:rsid w:val="009E7ECB"/>
    <w:rsid w:val="00A40507"/>
    <w:rsid w:val="00A428CD"/>
    <w:rsid w:val="00A4685F"/>
    <w:rsid w:val="00AB2578"/>
    <w:rsid w:val="00AC778F"/>
    <w:rsid w:val="00B0225C"/>
    <w:rsid w:val="00B76D73"/>
    <w:rsid w:val="00B92560"/>
    <w:rsid w:val="00BF530E"/>
    <w:rsid w:val="00C1587E"/>
    <w:rsid w:val="00C171D5"/>
    <w:rsid w:val="00CD2382"/>
    <w:rsid w:val="00D40BC0"/>
    <w:rsid w:val="00D71DBC"/>
    <w:rsid w:val="00DA3CF1"/>
    <w:rsid w:val="00E06651"/>
    <w:rsid w:val="00F02F12"/>
    <w:rsid w:val="00F377EA"/>
    <w:rsid w:val="00F736A1"/>
    <w:rsid w:val="00F73897"/>
    <w:rsid w:val="00FA3728"/>
    <w:rsid w:val="0BAD2092"/>
    <w:rsid w:val="1AA79E5C"/>
    <w:rsid w:val="1D3072D4"/>
    <w:rsid w:val="283E6E99"/>
    <w:rsid w:val="31CC2882"/>
    <w:rsid w:val="4039F16B"/>
    <w:rsid w:val="44D36B77"/>
    <w:rsid w:val="45BD5D82"/>
    <w:rsid w:val="491015AA"/>
    <w:rsid w:val="4974A174"/>
    <w:rsid w:val="63E414A6"/>
    <w:rsid w:val="6CE54190"/>
    <w:rsid w:val="6E49BA2D"/>
    <w:rsid w:val="6EF5840A"/>
    <w:rsid w:val="72B8D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3EA5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44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2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jacek-lech-a158779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ntis.pl/autor/marcin-karpinski-a17249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antis.pl/autor/malgorzata-dobrowolska-a17249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F5C5E-BF01-438D-8D2E-FE7A5705A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145DA-87C7-4692-996F-A2A7059AB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7F37B-AB07-4A9D-9E1B-A7BB2EDCFE71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4</cp:revision>
  <cp:lastPrinted>2026-06-25T08:34:00Z</cp:lastPrinted>
  <dcterms:created xsi:type="dcterms:W3CDTF">2026-06-12T11:03:00Z</dcterms:created>
  <dcterms:modified xsi:type="dcterms:W3CDTF">2026-06-25T08:34:00Z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