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E18382" w14:textId="33E0DA77" w:rsidR="00C6774F" w:rsidRPr="00F05D86" w:rsidRDefault="006356B0" w:rsidP="006356B0">
      <w:pPr>
        <w:jc w:val="center"/>
        <w:rPr>
          <w:b/>
          <w:bCs/>
          <w:color w:val="000000"/>
        </w:rPr>
      </w:pPr>
      <w:r w:rsidRPr="00F05D86">
        <w:rPr>
          <w:b/>
          <w:bCs/>
          <w:color w:val="000000"/>
        </w:rPr>
        <w:t>Wykaz podręczników dla kl. I</w:t>
      </w:r>
      <w:r w:rsidR="008B40CF" w:rsidRPr="00F05D86">
        <w:rPr>
          <w:b/>
          <w:bCs/>
          <w:color w:val="000000"/>
        </w:rPr>
        <w:t>I</w:t>
      </w:r>
      <w:r w:rsidRPr="00F05D86">
        <w:rPr>
          <w:b/>
          <w:bCs/>
          <w:color w:val="000000"/>
        </w:rPr>
        <w:t xml:space="preserve"> </w:t>
      </w:r>
      <w:r w:rsidR="0039542A">
        <w:rPr>
          <w:b/>
          <w:bCs/>
          <w:color w:val="000000"/>
        </w:rPr>
        <w:t>D</w:t>
      </w:r>
      <w:r w:rsidR="00A50B14" w:rsidRPr="00F05D86">
        <w:rPr>
          <w:b/>
          <w:bCs/>
          <w:color w:val="000000"/>
        </w:rPr>
        <w:t xml:space="preserve"> </w:t>
      </w:r>
      <w:r w:rsidR="00312098">
        <w:rPr>
          <w:b/>
          <w:bCs/>
          <w:color w:val="000000"/>
        </w:rPr>
        <w:t>–</w:t>
      </w:r>
      <w:r w:rsidR="00017EFE">
        <w:rPr>
          <w:b/>
          <w:bCs/>
          <w:color w:val="000000"/>
        </w:rPr>
        <w:t xml:space="preserve"> </w:t>
      </w:r>
      <w:proofErr w:type="spellStart"/>
      <w:r w:rsidR="0039542A">
        <w:rPr>
          <w:b/>
          <w:bCs/>
          <w:color w:val="000000"/>
        </w:rPr>
        <w:t>matematyczno</w:t>
      </w:r>
      <w:proofErr w:type="spellEnd"/>
      <w:r w:rsidR="0039542A">
        <w:rPr>
          <w:b/>
          <w:bCs/>
          <w:color w:val="000000"/>
        </w:rPr>
        <w:t xml:space="preserve"> - przyrodnicza</w:t>
      </w:r>
      <w:r w:rsidRPr="00F05D86">
        <w:rPr>
          <w:b/>
          <w:bCs/>
          <w:color w:val="000000"/>
        </w:rPr>
        <w:t xml:space="preserve"> </w:t>
      </w:r>
      <w:r w:rsidR="00A50B14" w:rsidRPr="00F05D86">
        <w:rPr>
          <w:b/>
          <w:bCs/>
          <w:color w:val="000000"/>
        </w:rPr>
        <w:t xml:space="preserve">- </w:t>
      </w:r>
      <w:r w:rsidR="00552989" w:rsidRPr="00F05D86">
        <w:rPr>
          <w:b/>
          <w:bCs/>
          <w:color w:val="000000"/>
        </w:rPr>
        <w:t>na rok szkolny 202</w:t>
      </w:r>
      <w:r w:rsidR="00017EFE">
        <w:rPr>
          <w:b/>
          <w:bCs/>
          <w:color w:val="000000"/>
        </w:rPr>
        <w:t>6</w:t>
      </w:r>
      <w:r w:rsidR="0098070C" w:rsidRPr="00F05D86">
        <w:rPr>
          <w:b/>
          <w:bCs/>
          <w:color w:val="000000"/>
        </w:rPr>
        <w:t>/202</w:t>
      </w:r>
      <w:r w:rsidR="00017EFE">
        <w:rPr>
          <w:b/>
          <w:bCs/>
          <w:color w:val="000000"/>
        </w:rPr>
        <w:t>7</w:t>
      </w:r>
    </w:p>
    <w:p w14:paraId="672A6659" w14:textId="77777777" w:rsidR="0098070C" w:rsidRPr="00F05D86" w:rsidRDefault="0098070C" w:rsidP="0098070C">
      <w:pPr>
        <w:rPr>
          <w:b/>
          <w:bCs/>
          <w:color w:val="00000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4678"/>
        <w:gridCol w:w="1554"/>
      </w:tblGrid>
      <w:tr w:rsidR="0098070C" w:rsidRPr="00F05D86" w14:paraId="470B0ABC" w14:textId="77777777" w:rsidTr="261AC18B">
        <w:tc>
          <w:tcPr>
            <w:tcW w:w="704" w:type="dxa"/>
            <w:vAlign w:val="center"/>
          </w:tcPr>
          <w:p w14:paraId="4840D583" w14:textId="77777777" w:rsidR="0098070C" w:rsidRPr="00F05D86" w:rsidRDefault="0098070C" w:rsidP="002B471E">
            <w:pPr>
              <w:ind w:firstLine="29"/>
              <w:jc w:val="center"/>
              <w:rPr>
                <w:b/>
                <w:bCs/>
              </w:rPr>
            </w:pPr>
            <w:r w:rsidRPr="00F05D86">
              <w:rPr>
                <w:b/>
                <w:bCs/>
              </w:rPr>
              <w:t>Lp.</w:t>
            </w:r>
          </w:p>
        </w:tc>
        <w:tc>
          <w:tcPr>
            <w:tcW w:w="2126" w:type="dxa"/>
            <w:vAlign w:val="center"/>
          </w:tcPr>
          <w:p w14:paraId="1A6660E4" w14:textId="77777777" w:rsidR="0098070C" w:rsidRPr="00F05D86" w:rsidRDefault="0098070C" w:rsidP="009F5D81">
            <w:pPr>
              <w:jc w:val="center"/>
              <w:rPr>
                <w:b/>
                <w:bCs/>
              </w:rPr>
            </w:pPr>
            <w:r w:rsidRPr="00F05D86">
              <w:rPr>
                <w:b/>
                <w:bCs/>
              </w:rPr>
              <w:t>Przedmiot</w:t>
            </w:r>
          </w:p>
        </w:tc>
        <w:tc>
          <w:tcPr>
            <w:tcW w:w="4678" w:type="dxa"/>
            <w:vAlign w:val="center"/>
          </w:tcPr>
          <w:p w14:paraId="1913871E" w14:textId="77777777" w:rsidR="0098070C" w:rsidRPr="00F05D86" w:rsidRDefault="0098070C" w:rsidP="009F5D81">
            <w:pPr>
              <w:jc w:val="center"/>
              <w:rPr>
                <w:b/>
                <w:bCs/>
              </w:rPr>
            </w:pPr>
            <w:r w:rsidRPr="00F05D86">
              <w:rPr>
                <w:b/>
                <w:bCs/>
              </w:rPr>
              <w:t>Tytuł podręcznika,</w:t>
            </w:r>
            <w:r w:rsidRPr="00F05D86">
              <w:rPr>
                <w:b/>
                <w:bCs/>
              </w:rPr>
              <w:br/>
              <w:t>Autor,</w:t>
            </w:r>
            <w:r w:rsidRPr="00F05D86">
              <w:rPr>
                <w:b/>
                <w:bCs/>
              </w:rPr>
              <w:br/>
              <w:t>Wydawnictwo</w:t>
            </w:r>
          </w:p>
        </w:tc>
        <w:tc>
          <w:tcPr>
            <w:tcW w:w="1554" w:type="dxa"/>
            <w:vAlign w:val="center"/>
          </w:tcPr>
          <w:p w14:paraId="718A5242" w14:textId="77777777" w:rsidR="0098070C" w:rsidRPr="00F05D86" w:rsidRDefault="0098070C" w:rsidP="009F5D81">
            <w:pPr>
              <w:jc w:val="center"/>
              <w:rPr>
                <w:b/>
                <w:bCs/>
              </w:rPr>
            </w:pPr>
            <w:r w:rsidRPr="00F05D86">
              <w:rPr>
                <w:b/>
                <w:bCs/>
              </w:rPr>
              <w:t>Uwagi</w:t>
            </w:r>
          </w:p>
        </w:tc>
      </w:tr>
      <w:tr w:rsidR="0098070C" w:rsidRPr="00F05D86" w14:paraId="5125D2CE" w14:textId="77777777" w:rsidTr="261AC18B">
        <w:tc>
          <w:tcPr>
            <w:tcW w:w="704" w:type="dxa"/>
          </w:tcPr>
          <w:p w14:paraId="0A37501D" w14:textId="77777777" w:rsidR="0098070C" w:rsidRPr="00F05D86" w:rsidRDefault="0098070C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251D05AF" w14:textId="77777777" w:rsidR="0098070C" w:rsidRPr="00F05D86" w:rsidRDefault="0098070C" w:rsidP="009F5D81">
            <w:pPr>
              <w:jc w:val="center"/>
            </w:pPr>
            <w:r w:rsidRPr="00F05D86">
              <w:t>Język polski</w:t>
            </w:r>
          </w:p>
        </w:tc>
        <w:tc>
          <w:tcPr>
            <w:tcW w:w="4678" w:type="dxa"/>
          </w:tcPr>
          <w:p w14:paraId="131D549F" w14:textId="49BE4D17" w:rsidR="00C31EBF" w:rsidRPr="00F05D86" w:rsidRDefault="60AF6D2D" w:rsidP="261AC18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05D86">
              <w:t>Sztuka wyrazu. Język polski 2. (część 1 i 2)</w:t>
            </w:r>
            <w:r w:rsidR="6FA06456" w:rsidRPr="00F05D86">
              <w:t xml:space="preserve">, </w:t>
            </w:r>
            <w:r w:rsidR="6FA06456" w:rsidRPr="00F05D86">
              <w:rPr>
                <w:rFonts w:eastAsia="Open Sans"/>
                <w:color w:val="333333"/>
              </w:rPr>
              <w:t xml:space="preserve">Dorota Dąbrowska, Beata Kapela-Bagińska, Ewa </w:t>
            </w:r>
            <w:proofErr w:type="spellStart"/>
            <w:r w:rsidR="6FA06456" w:rsidRPr="00F05D86">
              <w:rPr>
                <w:rFonts w:eastAsia="Open Sans"/>
                <w:color w:val="333333"/>
              </w:rPr>
              <w:t>Prylińska</w:t>
            </w:r>
            <w:proofErr w:type="spellEnd"/>
            <w:r w:rsidR="6FA06456" w:rsidRPr="00F05D86">
              <w:rPr>
                <w:rFonts w:eastAsia="Open Sans"/>
                <w:color w:val="333333"/>
              </w:rPr>
              <w:t xml:space="preserve">, Cecylia Ratajczak, Adam </w:t>
            </w:r>
            <w:proofErr w:type="spellStart"/>
            <w:r w:rsidR="6FA06456" w:rsidRPr="00F05D86">
              <w:rPr>
                <w:rFonts w:eastAsia="Open Sans"/>
                <w:color w:val="333333"/>
              </w:rPr>
              <w:t>Regiewicz</w:t>
            </w:r>
            <w:proofErr w:type="spellEnd"/>
            <w:r w:rsidR="6FA06456" w:rsidRPr="00F05D86">
              <w:rPr>
                <w:rFonts w:eastAsia="Open Sans"/>
                <w:color w:val="333333"/>
              </w:rPr>
              <w:t xml:space="preserve">, Tomasz Zieliński, </w:t>
            </w:r>
          </w:p>
          <w:p w14:paraId="5AA2081F" w14:textId="09940407" w:rsidR="00C31EBF" w:rsidRPr="00F05D86" w:rsidRDefault="00C31EBF" w:rsidP="261AC18B">
            <w:pPr>
              <w:autoSpaceDE w:val="0"/>
              <w:autoSpaceDN w:val="0"/>
              <w:adjustRightInd w:val="0"/>
              <w:rPr>
                <w:rFonts w:eastAsia="Open Sans"/>
                <w:color w:val="333333"/>
              </w:rPr>
            </w:pPr>
          </w:p>
          <w:p w14:paraId="5DAB6C7B" w14:textId="51D215DA" w:rsidR="00C31EBF" w:rsidRPr="00F05D86" w:rsidRDefault="6FA06456" w:rsidP="6606B139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05D86">
              <w:rPr>
                <w:rFonts w:eastAsia="Open Sans"/>
                <w:color w:val="333333"/>
              </w:rPr>
              <w:t>Gdańskie Wydawnictwo Oświatowe</w:t>
            </w:r>
          </w:p>
        </w:tc>
        <w:tc>
          <w:tcPr>
            <w:tcW w:w="1554" w:type="dxa"/>
          </w:tcPr>
          <w:p w14:paraId="02EB378F" w14:textId="77777777" w:rsidR="0098070C" w:rsidRPr="00F05D86" w:rsidRDefault="0098070C" w:rsidP="009F5D81">
            <w:pPr>
              <w:rPr>
                <w:b/>
                <w:bCs/>
              </w:rPr>
            </w:pPr>
          </w:p>
        </w:tc>
      </w:tr>
      <w:tr w:rsidR="0098070C" w:rsidRPr="00F05D86" w14:paraId="011FBE93" w14:textId="77777777" w:rsidTr="261AC18B">
        <w:tc>
          <w:tcPr>
            <w:tcW w:w="704" w:type="dxa"/>
          </w:tcPr>
          <w:p w14:paraId="6A05A809" w14:textId="77777777" w:rsidR="0098070C" w:rsidRPr="00F05D86" w:rsidRDefault="0098070C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23C660D7" w14:textId="77777777" w:rsidR="0098070C" w:rsidRPr="00F05D86" w:rsidRDefault="0098070C" w:rsidP="009F5D81">
            <w:pPr>
              <w:jc w:val="center"/>
            </w:pPr>
            <w:r w:rsidRPr="00F05D86">
              <w:t>Język niemiecki</w:t>
            </w:r>
          </w:p>
        </w:tc>
        <w:tc>
          <w:tcPr>
            <w:tcW w:w="4678" w:type="dxa"/>
          </w:tcPr>
          <w:p w14:paraId="5A39BBE3" w14:textId="0C842D43" w:rsidR="003B48E7" w:rsidRPr="00F05D86" w:rsidRDefault="00AD18CB" w:rsidP="005153EB">
            <w:pPr>
              <w:autoSpaceDE w:val="0"/>
              <w:rPr>
                <w:rFonts w:eastAsia="Calibri"/>
              </w:rPr>
            </w:pPr>
            <w:proofErr w:type="spellStart"/>
            <w:r w:rsidRPr="00F05D86">
              <w:rPr>
                <w:rFonts w:eastAsia="Calibri"/>
              </w:rPr>
              <w:t>Welttour</w:t>
            </w:r>
            <w:proofErr w:type="spellEnd"/>
            <w:r w:rsidRPr="00F05D86">
              <w:rPr>
                <w:rFonts w:eastAsia="Calibri"/>
              </w:rPr>
              <w:t xml:space="preserve"> </w:t>
            </w:r>
            <w:proofErr w:type="spellStart"/>
            <w:r w:rsidRPr="00F05D86">
              <w:rPr>
                <w:rFonts w:eastAsia="Calibri"/>
              </w:rPr>
              <w:t>Deutsch</w:t>
            </w:r>
            <w:proofErr w:type="spellEnd"/>
            <w:r w:rsidRPr="00F05D86">
              <w:rPr>
                <w:rFonts w:eastAsia="Calibri"/>
              </w:rPr>
              <w:t xml:space="preserve"> </w:t>
            </w:r>
            <w:r w:rsidR="003B48E7" w:rsidRPr="00F05D86">
              <w:rPr>
                <w:rFonts w:eastAsia="Calibri"/>
              </w:rPr>
              <w:t>3</w:t>
            </w:r>
            <w:r w:rsidRPr="00F05D86">
              <w:rPr>
                <w:rFonts w:eastAsia="Calibri"/>
              </w:rPr>
              <w:t xml:space="preserve"> i Zeszyt Ćwiczeń, Nowa Era</w:t>
            </w:r>
          </w:p>
        </w:tc>
        <w:tc>
          <w:tcPr>
            <w:tcW w:w="1554" w:type="dxa"/>
          </w:tcPr>
          <w:p w14:paraId="41C8F396" w14:textId="77777777" w:rsidR="0098070C" w:rsidRPr="00F05D86" w:rsidRDefault="0098070C" w:rsidP="009F5D81">
            <w:pPr>
              <w:rPr>
                <w:b/>
                <w:bCs/>
              </w:rPr>
            </w:pPr>
          </w:p>
        </w:tc>
      </w:tr>
      <w:tr w:rsidR="0098070C" w:rsidRPr="00F05D86" w14:paraId="6AB2429D" w14:textId="77777777" w:rsidTr="261AC18B">
        <w:tc>
          <w:tcPr>
            <w:tcW w:w="704" w:type="dxa"/>
          </w:tcPr>
          <w:p w14:paraId="72A3D3EC" w14:textId="77777777" w:rsidR="0098070C" w:rsidRPr="00F05D86" w:rsidRDefault="0098070C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0FE1803A" w14:textId="6F6A2777" w:rsidR="0098070C" w:rsidRPr="00F05D86" w:rsidRDefault="0098070C" w:rsidP="009F5D81">
            <w:pPr>
              <w:jc w:val="center"/>
            </w:pPr>
            <w:r w:rsidRPr="00F05D86">
              <w:t>Język hiszpański</w:t>
            </w:r>
          </w:p>
        </w:tc>
        <w:tc>
          <w:tcPr>
            <w:tcW w:w="4678" w:type="dxa"/>
          </w:tcPr>
          <w:p w14:paraId="2F1F5B40" w14:textId="7A819061" w:rsidR="0098070C" w:rsidRPr="00F05D86" w:rsidRDefault="5F0D7257" w:rsidP="1D8D1025">
            <w:pPr>
              <w:rPr>
                <w:rFonts w:eastAsia="Calibri"/>
                <w:color w:val="000000" w:themeColor="text1"/>
              </w:rPr>
            </w:pPr>
            <w:proofErr w:type="spellStart"/>
            <w:r w:rsidRPr="00F05D86">
              <w:rPr>
                <w:rFonts w:eastAsia="Calibri"/>
                <w:color w:val="000000" w:themeColor="text1"/>
              </w:rPr>
              <w:t>Descubre</w:t>
            </w:r>
            <w:proofErr w:type="spellEnd"/>
            <w:r w:rsidRPr="00F05D86">
              <w:rPr>
                <w:rFonts w:eastAsia="Calibri"/>
                <w:color w:val="000000" w:themeColor="text1"/>
              </w:rPr>
              <w:t xml:space="preserve"> 1, Małgorzata Spychała-Wawrzyniak, José Carlos </w:t>
            </w:r>
            <w:proofErr w:type="spellStart"/>
            <w:r w:rsidRPr="00F05D86">
              <w:rPr>
                <w:rFonts w:eastAsia="Calibri"/>
                <w:color w:val="000000" w:themeColor="text1"/>
              </w:rPr>
              <w:t>García</w:t>
            </w:r>
            <w:proofErr w:type="spellEnd"/>
            <w:r w:rsidRPr="00F05D86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F05D86">
              <w:rPr>
                <w:rFonts w:eastAsia="Calibri"/>
                <w:color w:val="000000" w:themeColor="text1"/>
              </w:rPr>
              <w:t>González</w:t>
            </w:r>
            <w:proofErr w:type="spellEnd"/>
            <w:r w:rsidRPr="00F05D86">
              <w:rPr>
                <w:rFonts w:eastAsia="Calibri"/>
                <w:color w:val="000000" w:themeColor="text1"/>
              </w:rPr>
              <w:t xml:space="preserve">, Arleta Kaźmierczak, Agnieszka Dudziak-Szukała, Xavier </w:t>
            </w:r>
            <w:proofErr w:type="spellStart"/>
            <w:r w:rsidRPr="00F05D86">
              <w:rPr>
                <w:rFonts w:eastAsia="Calibri"/>
                <w:color w:val="000000" w:themeColor="text1"/>
              </w:rPr>
              <w:t>Pascual</w:t>
            </w:r>
            <w:proofErr w:type="spellEnd"/>
            <w:r w:rsidRPr="00F05D86">
              <w:rPr>
                <w:rFonts w:eastAsia="Calibri"/>
                <w:color w:val="000000" w:themeColor="text1"/>
              </w:rPr>
              <w:t xml:space="preserve"> </w:t>
            </w:r>
            <w:proofErr w:type="spellStart"/>
            <w:r w:rsidRPr="00F05D86">
              <w:rPr>
                <w:rFonts w:eastAsia="Calibri"/>
                <w:color w:val="000000" w:themeColor="text1"/>
              </w:rPr>
              <w:t>López</w:t>
            </w:r>
            <w:proofErr w:type="spellEnd"/>
            <w:r w:rsidRPr="00F05D86">
              <w:rPr>
                <w:rFonts w:eastAsia="Calibri"/>
                <w:color w:val="000000" w:themeColor="text1"/>
              </w:rPr>
              <w:t xml:space="preserve">, </w:t>
            </w:r>
            <w:proofErr w:type="spellStart"/>
            <w:r w:rsidRPr="00F05D86">
              <w:rPr>
                <w:rFonts w:eastAsia="Calibri"/>
                <w:color w:val="000000" w:themeColor="text1"/>
              </w:rPr>
              <w:t>Curso</w:t>
            </w:r>
            <w:proofErr w:type="spellEnd"/>
            <w:r w:rsidRPr="00F05D86">
              <w:rPr>
                <w:rFonts w:eastAsia="Calibri"/>
                <w:color w:val="000000" w:themeColor="text1"/>
              </w:rPr>
              <w:t xml:space="preserve"> de </w:t>
            </w:r>
            <w:proofErr w:type="spellStart"/>
            <w:r w:rsidRPr="00F05D86">
              <w:rPr>
                <w:rFonts w:eastAsia="Calibri"/>
                <w:color w:val="000000" w:themeColor="text1"/>
              </w:rPr>
              <w:t>Espanol</w:t>
            </w:r>
            <w:proofErr w:type="spellEnd"/>
            <w:r w:rsidRPr="00F05D86">
              <w:rPr>
                <w:rFonts w:eastAsia="Calibri"/>
                <w:color w:val="000000" w:themeColor="text1"/>
              </w:rPr>
              <w:t xml:space="preserve">, wyd. </w:t>
            </w:r>
            <w:proofErr w:type="spellStart"/>
            <w:r w:rsidRPr="00F05D86">
              <w:rPr>
                <w:rFonts w:eastAsia="Calibri"/>
                <w:color w:val="000000" w:themeColor="text1"/>
              </w:rPr>
              <w:t>Draco</w:t>
            </w:r>
            <w:proofErr w:type="spellEnd"/>
          </w:p>
          <w:p w14:paraId="1A8F702D" w14:textId="47544D2F" w:rsidR="0098070C" w:rsidRPr="00F05D86" w:rsidRDefault="5F0D7257" w:rsidP="1D8D1025">
            <w:r w:rsidRPr="00F05D86">
              <w:rPr>
                <w:rFonts w:eastAsia="Calibri"/>
                <w:color w:val="000000" w:themeColor="text1"/>
              </w:rPr>
              <w:t>Podręcznik oraz zeszyt ćwiczeń</w:t>
            </w:r>
          </w:p>
        </w:tc>
        <w:tc>
          <w:tcPr>
            <w:tcW w:w="1554" w:type="dxa"/>
          </w:tcPr>
          <w:p w14:paraId="0D0B940D" w14:textId="77777777" w:rsidR="0098070C" w:rsidRPr="00F05D86" w:rsidRDefault="0098070C" w:rsidP="009F5D81">
            <w:pPr>
              <w:rPr>
                <w:b/>
                <w:bCs/>
              </w:rPr>
            </w:pPr>
          </w:p>
        </w:tc>
      </w:tr>
      <w:tr w:rsidR="00017EFE" w:rsidRPr="00F05D86" w14:paraId="15722A94" w14:textId="77777777" w:rsidTr="261AC18B">
        <w:tc>
          <w:tcPr>
            <w:tcW w:w="704" w:type="dxa"/>
          </w:tcPr>
          <w:p w14:paraId="62970CCE" w14:textId="77777777" w:rsidR="00017EFE" w:rsidRPr="00F05D86" w:rsidRDefault="00017EFE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57D31486" w14:textId="09AC8301" w:rsidR="00017EFE" w:rsidRPr="00F05D86" w:rsidRDefault="00017EFE" w:rsidP="009F5D81">
            <w:pPr>
              <w:jc w:val="center"/>
            </w:pPr>
            <w:r>
              <w:t>Język rosyjski</w:t>
            </w:r>
          </w:p>
        </w:tc>
        <w:tc>
          <w:tcPr>
            <w:tcW w:w="4678" w:type="dxa"/>
          </w:tcPr>
          <w:p w14:paraId="57C742C7" w14:textId="4C4DEF60" w:rsidR="00017EFE" w:rsidRPr="00F05D86" w:rsidRDefault="00924A88" w:rsidP="1D8D1025">
            <w:pPr>
              <w:rPr>
                <w:rFonts w:eastAsia="Calibri"/>
                <w:color w:val="000000" w:themeColor="text1"/>
              </w:rPr>
            </w:pPr>
            <w:proofErr w:type="spellStart"/>
            <w:r w:rsidRPr="00166BD8">
              <w:rPr>
                <w:bCs/>
                <w:i/>
              </w:rPr>
              <w:t>Wot</w:t>
            </w:r>
            <w:proofErr w:type="spellEnd"/>
            <w:r w:rsidRPr="00166BD8">
              <w:rPr>
                <w:bCs/>
                <w:i/>
              </w:rPr>
              <w:t xml:space="preserve"> i my</w:t>
            </w:r>
            <w:r w:rsidRPr="00166BD8">
              <w:rPr>
                <w:bCs/>
              </w:rPr>
              <w:t xml:space="preserve"> po nowemu podręcznik do języka rosyjskiego dla liceum i technikum + ćwiczeniówka, PWN</w:t>
            </w:r>
          </w:p>
        </w:tc>
        <w:tc>
          <w:tcPr>
            <w:tcW w:w="1554" w:type="dxa"/>
          </w:tcPr>
          <w:p w14:paraId="1259ADED" w14:textId="77777777" w:rsidR="00017EFE" w:rsidRPr="00F05D86" w:rsidRDefault="00017EFE" w:rsidP="009F5D81">
            <w:pPr>
              <w:rPr>
                <w:b/>
                <w:bCs/>
              </w:rPr>
            </w:pPr>
          </w:p>
        </w:tc>
      </w:tr>
      <w:tr w:rsidR="0098070C" w:rsidRPr="00F05D86" w14:paraId="12150234" w14:textId="77777777" w:rsidTr="261AC18B">
        <w:tc>
          <w:tcPr>
            <w:tcW w:w="704" w:type="dxa"/>
          </w:tcPr>
          <w:p w14:paraId="3656B9AB" w14:textId="77777777" w:rsidR="0098070C" w:rsidRPr="00F05D86" w:rsidRDefault="0098070C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1BF6DA4B" w14:textId="2A35AED7" w:rsidR="0098070C" w:rsidRPr="00F05D86" w:rsidRDefault="0098070C" w:rsidP="009F5D81">
            <w:pPr>
              <w:jc w:val="center"/>
            </w:pPr>
            <w:r w:rsidRPr="00F05D86">
              <w:t>Historia</w:t>
            </w:r>
          </w:p>
        </w:tc>
        <w:tc>
          <w:tcPr>
            <w:tcW w:w="4678" w:type="dxa"/>
          </w:tcPr>
          <w:p w14:paraId="4D2B1ACB" w14:textId="77777777" w:rsidR="0098070C" w:rsidRPr="00F05D86" w:rsidRDefault="00B80E93" w:rsidP="00A95E9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05D86">
              <w:rPr>
                <w:rFonts w:eastAsia="Calibri"/>
                <w:lang w:eastAsia="en-US"/>
              </w:rPr>
              <w:t xml:space="preserve">„Poznać przeszłość” </w:t>
            </w:r>
            <w:r w:rsidR="00A95E9B" w:rsidRPr="00F05D86">
              <w:rPr>
                <w:rFonts w:eastAsia="Calibri"/>
                <w:lang w:eastAsia="en-US"/>
              </w:rPr>
              <w:t xml:space="preserve">2 </w:t>
            </w:r>
            <w:r w:rsidRPr="00F05D86">
              <w:rPr>
                <w:rFonts w:eastAsia="Calibri"/>
                <w:lang w:eastAsia="en-US"/>
              </w:rPr>
              <w:t xml:space="preserve">Podręcznik do historii  dla liceum ogólnokształcącego i  technikum. Zakres podstawowy, </w:t>
            </w:r>
            <w:proofErr w:type="spellStart"/>
            <w:r w:rsidR="00A95E9B" w:rsidRPr="00F05D86">
              <w:rPr>
                <w:rFonts w:eastAsia="Calibri"/>
                <w:lang w:eastAsia="en-US"/>
              </w:rPr>
              <w:t>A.Kucharski</w:t>
            </w:r>
            <w:proofErr w:type="spellEnd"/>
            <w:r w:rsidR="00A95E9B" w:rsidRPr="00F05D86">
              <w:rPr>
                <w:rFonts w:eastAsia="Calibri"/>
                <w:lang w:eastAsia="en-US"/>
              </w:rPr>
              <w:t>, A. Niewęgłowska</w:t>
            </w:r>
          </w:p>
        </w:tc>
        <w:tc>
          <w:tcPr>
            <w:tcW w:w="1554" w:type="dxa"/>
          </w:tcPr>
          <w:p w14:paraId="724D466F" w14:textId="734D17C1" w:rsidR="0098070C" w:rsidRPr="00F05D86" w:rsidRDefault="0098070C" w:rsidP="009F5D81">
            <w:pPr>
              <w:rPr>
                <w:bCs/>
              </w:rPr>
            </w:pPr>
          </w:p>
        </w:tc>
      </w:tr>
      <w:tr w:rsidR="0098070C" w:rsidRPr="00F05D86" w14:paraId="722F2F81" w14:textId="77777777" w:rsidTr="261AC18B">
        <w:tc>
          <w:tcPr>
            <w:tcW w:w="704" w:type="dxa"/>
          </w:tcPr>
          <w:p w14:paraId="62486C05" w14:textId="77777777" w:rsidR="0098070C" w:rsidRPr="00F05D86" w:rsidRDefault="0098070C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2A935250" w14:textId="001C6C7E" w:rsidR="0098070C" w:rsidRPr="00F05D86" w:rsidRDefault="0098070C" w:rsidP="6606B139">
            <w:pPr>
              <w:jc w:val="center"/>
            </w:pPr>
            <w:r w:rsidRPr="00F05D86">
              <w:t>Geografia</w:t>
            </w:r>
            <w:r w:rsidR="005A307F">
              <w:t xml:space="preserve"> PP</w:t>
            </w:r>
          </w:p>
        </w:tc>
        <w:tc>
          <w:tcPr>
            <w:tcW w:w="4678" w:type="dxa"/>
          </w:tcPr>
          <w:p w14:paraId="67DFDD8B" w14:textId="2EA4D80B" w:rsidR="0098070C" w:rsidRPr="00F05D86" w:rsidRDefault="000F1AF3" w:rsidP="003B5DFE">
            <w:pPr>
              <w:spacing w:before="100" w:beforeAutospacing="1" w:after="100" w:afterAutospacing="1"/>
            </w:pPr>
            <w:r w:rsidRPr="00F05D86">
              <w:t xml:space="preserve">Podręcznik dla liceum ogólnokształcącego i technikum, zakres podstawowy: </w:t>
            </w:r>
            <w:r w:rsidR="002A41AE" w:rsidRPr="00F05D86">
              <w:t>T. Rachwał,</w:t>
            </w:r>
            <w:r w:rsidR="003B5DFE" w:rsidRPr="00F05D86">
              <w:t xml:space="preserve"> R.</w:t>
            </w:r>
            <w:r w:rsidRPr="00F05D86">
              <w:t xml:space="preserve"> </w:t>
            </w:r>
            <w:proofErr w:type="spellStart"/>
            <w:r w:rsidR="003B5DFE" w:rsidRPr="00F05D86">
              <w:t>Uliszek</w:t>
            </w:r>
            <w:proofErr w:type="spellEnd"/>
            <w:r w:rsidRPr="00F05D86">
              <w:t xml:space="preserve">, </w:t>
            </w:r>
            <w:r w:rsidR="003B5DFE" w:rsidRPr="00F05D86">
              <w:t xml:space="preserve">K. </w:t>
            </w:r>
            <w:proofErr w:type="spellStart"/>
            <w:r w:rsidR="003B5DFE" w:rsidRPr="00F05D86">
              <w:t>Wiedermann</w:t>
            </w:r>
            <w:proofErr w:type="spellEnd"/>
            <w:r w:rsidR="002A41AE" w:rsidRPr="00F05D86">
              <w:t xml:space="preserve">, </w:t>
            </w:r>
            <w:proofErr w:type="spellStart"/>
            <w:r w:rsidR="003B5DFE" w:rsidRPr="00F05D86">
              <w:t>P.Kroh</w:t>
            </w:r>
            <w:proofErr w:type="spellEnd"/>
            <w:r w:rsidR="003B5DFE" w:rsidRPr="00F05D86">
              <w:t xml:space="preserve">  </w:t>
            </w:r>
            <w:r w:rsidR="002B1E6A" w:rsidRPr="002B1E6A">
              <w:t xml:space="preserve">Nowe </w:t>
            </w:r>
            <w:r w:rsidR="002A41AE" w:rsidRPr="00F05D86">
              <w:t>Oblicza geografii 2</w:t>
            </w:r>
            <w:r w:rsidR="00594223" w:rsidRPr="00F05D86">
              <w:t xml:space="preserve"> + Karty pracy ucznia</w:t>
            </w:r>
          </w:p>
        </w:tc>
        <w:tc>
          <w:tcPr>
            <w:tcW w:w="1554" w:type="dxa"/>
          </w:tcPr>
          <w:p w14:paraId="4101652C" w14:textId="77777777" w:rsidR="0098070C" w:rsidRPr="00F05D86" w:rsidRDefault="0098070C" w:rsidP="009F5D81">
            <w:pPr>
              <w:rPr>
                <w:b/>
                <w:bCs/>
              </w:rPr>
            </w:pPr>
          </w:p>
        </w:tc>
      </w:tr>
      <w:tr w:rsidR="005A307F" w:rsidRPr="00F05D86" w14:paraId="4DC42051" w14:textId="77777777" w:rsidTr="261AC18B">
        <w:tc>
          <w:tcPr>
            <w:tcW w:w="704" w:type="dxa"/>
          </w:tcPr>
          <w:p w14:paraId="19BFABE2" w14:textId="77777777" w:rsidR="005A307F" w:rsidRPr="00F05D86" w:rsidRDefault="005A307F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6931B140" w14:textId="4EDD2CB2" w:rsidR="005A307F" w:rsidRPr="00F05D86" w:rsidRDefault="005A307F" w:rsidP="6606B139">
            <w:pPr>
              <w:jc w:val="center"/>
            </w:pPr>
            <w:r>
              <w:t>Geografia PR</w:t>
            </w:r>
          </w:p>
        </w:tc>
        <w:tc>
          <w:tcPr>
            <w:tcW w:w="4678" w:type="dxa"/>
          </w:tcPr>
          <w:p w14:paraId="775E38FA" w14:textId="0800CD8D" w:rsidR="005A307F" w:rsidRDefault="005A307F" w:rsidP="003B5DFE">
            <w:pPr>
              <w:spacing w:before="100" w:beforeAutospacing="1" w:after="100" w:afterAutospacing="1"/>
            </w:pPr>
            <w:r w:rsidRPr="00245873">
              <w:t xml:space="preserve">Nowe </w:t>
            </w:r>
            <w:r w:rsidR="00924A88">
              <w:t>Oblicza geografii 2</w:t>
            </w:r>
            <w:r>
              <w:t>. Nowa Era + Karty pracy</w:t>
            </w:r>
          </w:p>
          <w:p w14:paraId="3269CE46" w14:textId="4FD9F379" w:rsidR="005A307F" w:rsidRPr="00F05D86" w:rsidRDefault="005A307F" w:rsidP="003B5DFE">
            <w:pPr>
              <w:spacing w:before="100" w:beforeAutospacing="1" w:after="100" w:afterAutospacing="1"/>
            </w:pPr>
          </w:p>
        </w:tc>
        <w:tc>
          <w:tcPr>
            <w:tcW w:w="1554" w:type="dxa"/>
          </w:tcPr>
          <w:p w14:paraId="201B2E18" w14:textId="77777777" w:rsidR="005A307F" w:rsidRPr="00F05D86" w:rsidRDefault="005A307F" w:rsidP="009F5D81">
            <w:pPr>
              <w:rPr>
                <w:b/>
                <w:bCs/>
              </w:rPr>
            </w:pPr>
          </w:p>
        </w:tc>
      </w:tr>
      <w:tr w:rsidR="005A307F" w:rsidRPr="00F05D86" w14:paraId="48EAA7E4" w14:textId="77777777" w:rsidTr="261AC18B">
        <w:tc>
          <w:tcPr>
            <w:tcW w:w="704" w:type="dxa"/>
          </w:tcPr>
          <w:p w14:paraId="3BFB332D" w14:textId="77777777" w:rsidR="005A307F" w:rsidRPr="00F05D86" w:rsidRDefault="005A307F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2EE71F43" w14:textId="5C044495" w:rsidR="005A307F" w:rsidRDefault="005A307F" w:rsidP="6606B139">
            <w:pPr>
              <w:jc w:val="center"/>
            </w:pPr>
            <w:r>
              <w:t>Biologia PP</w:t>
            </w:r>
          </w:p>
        </w:tc>
        <w:tc>
          <w:tcPr>
            <w:tcW w:w="4678" w:type="dxa"/>
          </w:tcPr>
          <w:p w14:paraId="73A725FA" w14:textId="0667AB6E" w:rsidR="005A307F" w:rsidRPr="00F05D86" w:rsidRDefault="005A307F" w:rsidP="003B5DFE">
            <w:pPr>
              <w:spacing w:before="100" w:beforeAutospacing="1" w:after="100" w:afterAutospacing="1"/>
            </w:pPr>
            <w:r w:rsidRPr="00F05D86">
              <w:t xml:space="preserve">Anna </w:t>
            </w:r>
            <w:proofErr w:type="spellStart"/>
            <w:r w:rsidRPr="00F05D86">
              <w:t>Helmin</w:t>
            </w:r>
            <w:proofErr w:type="spellEnd"/>
            <w:r w:rsidRPr="00F05D86">
              <w:t xml:space="preserve">, Jolanta Holeczek, </w:t>
            </w:r>
            <w:r w:rsidR="00924A88">
              <w:t xml:space="preserve">Nowa </w:t>
            </w:r>
            <w:r w:rsidRPr="00F05D86">
              <w:t xml:space="preserve">Biologia na czasie </w:t>
            </w:r>
            <w:r>
              <w:t>2</w:t>
            </w:r>
            <w:r w:rsidRPr="00F05D86">
              <w:t xml:space="preserve">, Podręcznik dla liceum ogólnokształcącego </w:t>
            </w:r>
            <w:r w:rsidRPr="00F05D86">
              <w:br/>
              <w:t xml:space="preserve">i technikum, Zakres podstawowy, Wydawnictwo Nowa Era + </w:t>
            </w:r>
            <w:r w:rsidR="00924A88">
              <w:t xml:space="preserve">Nowe </w:t>
            </w:r>
            <w:r w:rsidRPr="00F05D86">
              <w:t>karty pracy</w:t>
            </w:r>
          </w:p>
        </w:tc>
        <w:tc>
          <w:tcPr>
            <w:tcW w:w="1554" w:type="dxa"/>
          </w:tcPr>
          <w:p w14:paraId="6E68E373" w14:textId="77777777" w:rsidR="005A307F" w:rsidRPr="00F05D86" w:rsidRDefault="005A307F" w:rsidP="009F5D81">
            <w:pPr>
              <w:rPr>
                <w:b/>
                <w:bCs/>
              </w:rPr>
            </w:pPr>
          </w:p>
        </w:tc>
      </w:tr>
      <w:tr w:rsidR="069A9FC3" w:rsidRPr="00F05D86" w14:paraId="0E2ABBC0" w14:textId="77777777" w:rsidTr="261AC18B">
        <w:trPr>
          <w:trHeight w:val="300"/>
        </w:trPr>
        <w:tc>
          <w:tcPr>
            <w:tcW w:w="704" w:type="dxa"/>
          </w:tcPr>
          <w:p w14:paraId="190B8FE2" w14:textId="15365F05" w:rsidR="069A9FC3" w:rsidRPr="00F05D86" w:rsidRDefault="069A9FC3" w:rsidP="069A9FC3"/>
        </w:tc>
        <w:tc>
          <w:tcPr>
            <w:tcW w:w="2126" w:type="dxa"/>
            <w:vAlign w:val="center"/>
          </w:tcPr>
          <w:p w14:paraId="20D2C9A6" w14:textId="619E412B" w:rsidR="6C5B84C6" w:rsidRPr="00F05D86" w:rsidRDefault="6C5B84C6" w:rsidP="069A9FC3">
            <w:pPr>
              <w:jc w:val="center"/>
            </w:pPr>
            <w:r w:rsidRPr="00F05D86">
              <w:t>Biologia PR</w:t>
            </w:r>
          </w:p>
        </w:tc>
        <w:tc>
          <w:tcPr>
            <w:tcW w:w="4678" w:type="dxa"/>
          </w:tcPr>
          <w:p w14:paraId="7A2F4E1B" w14:textId="2F40637F" w:rsidR="67290808" w:rsidRPr="00F05D86" w:rsidRDefault="00924A88" w:rsidP="001E466D">
            <w:pPr>
              <w:spacing w:after="160" w:line="257" w:lineRule="auto"/>
            </w:pPr>
            <w:r>
              <w:rPr>
                <w:rFonts w:eastAsia="Calibri"/>
              </w:rPr>
              <w:t xml:space="preserve">Nowa </w:t>
            </w:r>
            <w:r w:rsidR="001E466D">
              <w:rPr>
                <w:rFonts w:eastAsia="Calibri"/>
              </w:rPr>
              <w:t>Biologia na czasie 3</w:t>
            </w:r>
            <w:r w:rsidR="67290808" w:rsidRPr="00F05D86">
              <w:rPr>
                <w:rFonts w:eastAsia="Calibri"/>
              </w:rPr>
              <w:t xml:space="preserve"> Podręcznik dla liceum ogólnokształcącego i technikum, zakres rozszerzony, Marek Guzik, </w:t>
            </w:r>
            <w:r w:rsidR="001E466D">
              <w:rPr>
                <w:rFonts w:eastAsia="Calibri"/>
              </w:rPr>
              <w:t xml:space="preserve">Franciszek Dubert, Anna </w:t>
            </w:r>
            <w:proofErr w:type="spellStart"/>
            <w:r w:rsidR="001E466D">
              <w:rPr>
                <w:rFonts w:eastAsia="Calibri"/>
              </w:rPr>
              <w:t>Helmin</w:t>
            </w:r>
            <w:proofErr w:type="spellEnd"/>
            <w:r w:rsidR="001E466D">
              <w:rPr>
                <w:rFonts w:eastAsia="Calibri"/>
              </w:rPr>
              <w:t xml:space="preserve">, </w:t>
            </w:r>
            <w:r w:rsidR="67290808" w:rsidRPr="00F05D86">
              <w:rPr>
                <w:rFonts w:eastAsia="Calibri"/>
              </w:rPr>
              <w:t>Władysław Zamachowski, Nowa Era + maturalne karty pracy</w:t>
            </w:r>
            <w:r>
              <w:rPr>
                <w:rFonts w:eastAsia="Calibri"/>
              </w:rPr>
              <w:t xml:space="preserve"> 3</w:t>
            </w:r>
          </w:p>
        </w:tc>
        <w:tc>
          <w:tcPr>
            <w:tcW w:w="1554" w:type="dxa"/>
          </w:tcPr>
          <w:p w14:paraId="1BE17483" w14:textId="6AF2492A" w:rsidR="069A9FC3" w:rsidRPr="00F05D86" w:rsidRDefault="069A9FC3" w:rsidP="069A9FC3">
            <w:pPr>
              <w:rPr>
                <w:b/>
                <w:bCs/>
              </w:rPr>
            </w:pPr>
          </w:p>
        </w:tc>
      </w:tr>
      <w:tr w:rsidR="005A307F" w:rsidRPr="00F05D86" w14:paraId="0FAABBC8" w14:textId="77777777" w:rsidTr="261AC18B">
        <w:trPr>
          <w:trHeight w:val="300"/>
        </w:trPr>
        <w:tc>
          <w:tcPr>
            <w:tcW w:w="704" w:type="dxa"/>
          </w:tcPr>
          <w:p w14:paraId="46C6CCD6" w14:textId="77777777" w:rsidR="005A307F" w:rsidRPr="00F05D86" w:rsidRDefault="005A307F" w:rsidP="069A9FC3"/>
        </w:tc>
        <w:tc>
          <w:tcPr>
            <w:tcW w:w="2126" w:type="dxa"/>
            <w:vAlign w:val="center"/>
          </w:tcPr>
          <w:p w14:paraId="53AD143E" w14:textId="1E97A14E" w:rsidR="005A307F" w:rsidRPr="00F05D86" w:rsidRDefault="005A307F" w:rsidP="005A307F">
            <w:pPr>
              <w:jc w:val="center"/>
            </w:pPr>
            <w:r w:rsidRPr="00A820EA">
              <w:t>Chemia P</w:t>
            </w:r>
            <w:r>
              <w:t>P</w:t>
            </w:r>
          </w:p>
        </w:tc>
        <w:tc>
          <w:tcPr>
            <w:tcW w:w="4678" w:type="dxa"/>
          </w:tcPr>
          <w:p w14:paraId="31EE7AF2" w14:textId="63CE6B4F" w:rsidR="005A307F" w:rsidRDefault="005A307F" w:rsidP="001E466D">
            <w:pPr>
              <w:spacing w:after="160" w:line="257" w:lineRule="auto"/>
              <w:rPr>
                <w:rFonts w:eastAsia="Calibri"/>
              </w:rPr>
            </w:pPr>
            <w:r w:rsidRPr="00A820EA">
              <w:rPr>
                <w:rFonts w:eastAsia="Calibri"/>
                <w:bCs/>
                <w:i/>
                <w:lang w:eastAsia="en-US"/>
              </w:rPr>
              <w:t>To jest chemia</w:t>
            </w:r>
            <w:r w:rsidRPr="00A820EA">
              <w:rPr>
                <w:rFonts w:eastAsia="Calibri"/>
                <w:b/>
                <w:bCs/>
                <w:lang w:eastAsia="en-US"/>
              </w:rPr>
              <w:t xml:space="preserve"> </w:t>
            </w:r>
            <w:proofErr w:type="spellStart"/>
            <w:r w:rsidRPr="00A820EA">
              <w:rPr>
                <w:rFonts w:eastAsia="Calibri"/>
                <w:lang w:eastAsia="en-US"/>
              </w:rPr>
              <w:t>Chemia</w:t>
            </w:r>
            <w:proofErr w:type="spellEnd"/>
            <w:r w:rsidRPr="00A820EA">
              <w:rPr>
                <w:rFonts w:eastAsia="Calibri"/>
                <w:lang w:eastAsia="en-US"/>
              </w:rPr>
              <w:t xml:space="preserve"> ogólna i nieorganiczna 1, Zakres podstawowy. Nowa Era, </w:t>
            </w:r>
            <w:r w:rsidRPr="00A820EA">
              <w:rPr>
                <w:rFonts w:eastAsia="Calibri"/>
                <w:bCs/>
                <w:lang w:eastAsia="en-US"/>
              </w:rPr>
              <w:t xml:space="preserve">Romuald Hassa, Aleksandra </w:t>
            </w:r>
            <w:proofErr w:type="spellStart"/>
            <w:r w:rsidRPr="00A820EA">
              <w:rPr>
                <w:rFonts w:eastAsia="Calibri"/>
                <w:bCs/>
                <w:lang w:eastAsia="en-US"/>
              </w:rPr>
              <w:t>Mrzigod</w:t>
            </w:r>
            <w:proofErr w:type="spellEnd"/>
            <w:r w:rsidRPr="00A820EA">
              <w:rPr>
                <w:rFonts w:eastAsia="Calibri"/>
                <w:bCs/>
                <w:lang w:eastAsia="en-US"/>
              </w:rPr>
              <w:t xml:space="preserve">, Janusz </w:t>
            </w:r>
            <w:proofErr w:type="spellStart"/>
            <w:r w:rsidRPr="00A820EA">
              <w:rPr>
                <w:rFonts w:eastAsia="Calibri"/>
                <w:bCs/>
                <w:lang w:eastAsia="en-US"/>
              </w:rPr>
              <w:t>Mrzigod</w:t>
            </w:r>
            <w:proofErr w:type="spellEnd"/>
          </w:p>
        </w:tc>
        <w:tc>
          <w:tcPr>
            <w:tcW w:w="1554" w:type="dxa"/>
          </w:tcPr>
          <w:p w14:paraId="24EF6963" w14:textId="77777777" w:rsidR="005A307F" w:rsidRPr="00F05D86" w:rsidRDefault="005A307F" w:rsidP="069A9FC3">
            <w:pPr>
              <w:rPr>
                <w:b/>
                <w:bCs/>
              </w:rPr>
            </w:pPr>
          </w:p>
        </w:tc>
      </w:tr>
      <w:tr w:rsidR="00A820EA" w:rsidRPr="00A820EA" w14:paraId="0DC5031C" w14:textId="77777777" w:rsidTr="261AC18B">
        <w:tc>
          <w:tcPr>
            <w:tcW w:w="704" w:type="dxa"/>
          </w:tcPr>
          <w:p w14:paraId="44081836" w14:textId="77777777" w:rsidR="007F77B4" w:rsidRPr="00A820EA" w:rsidRDefault="007F77B4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0595AF74" w14:textId="183AD5D0" w:rsidR="007F77B4" w:rsidRPr="00A820EA" w:rsidRDefault="007F77B4" w:rsidP="009F5D81">
            <w:pPr>
              <w:jc w:val="center"/>
            </w:pPr>
            <w:r w:rsidRPr="00A820EA">
              <w:t>Chemia PR</w:t>
            </w:r>
          </w:p>
        </w:tc>
        <w:tc>
          <w:tcPr>
            <w:tcW w:w="4678" w:type="dxa"/>
          </w:tcPr>
          <w:p w14:paraId="5A78B4D4" w14:textId="1161C823" w:rsidR="007F77B4" w:rsidRPr="00A820EA" w:rsidRDefault="00A820EA" w:rsidP="001E466D">
            <w:pPr>
              <w:autoSpaceDE w:val="0"/>
              <w:autoSpaceDN w:val="0"/>
              <w:adjustRightInd w:val="0"/>
              <w:rPr>
                <w:rFonts w:eastAsia="Calibri"/>
                <w:bCs/>
                <w:i/>
                <w:lang w:eastAsia="en-US"/>
              </w:rPr>
            </w:pPr>
            <w:r w:rsidRPr="00A820EA">
              <w:rPr>
                <w:rFonts w:eastAsia="Calibri"/>
                <w:bCs/>
                <w:i/>
                <w:lang w:eastAsia="en-US"/>
              </w:rPr>
              <w:t xml:space="preserve">Nowa To jest chemia 2. </w:t>
            </w:r>
            <w:r w:rsidRPr="00394DA9">
              <w:rPr>
                <w:rFonts w:eastAsia="Calibri"/>
                <w:bCs/>
                <w:lang w:eastAsia="en-US"/>
              </w:rPr>
              <w:t>Podręcznik do liceum i technikum. Zakres rozszerzony. Nowa Era</w:t>
            </w:r>
          </w:p>
        </w:tc>
        <w:tc>
          <w:tcPr>
            <w:tcW w:w="1554" w:type="dxa"/>
          </w:tcPr>
          <w:p w14:paraId="63BE11FD" w14:textId="77777777" w:rsidR="007F77B4" w:rsidRPr="00A820EA" w:rsidRDefault="007F77B4" w:rsidP="009F5D81">
            <w:pPr>
              <w:rPr>
                <w:b/>
                <w:bCs/>
              </w:rPr>
            </w:pPr>
          </w:p>
        </w:tc>
      </w:tr>
      <w:tr w:rsidR="00A820EA" w:rsidRPr="00A820EA" w14:paraId="461123AB" w14:textId="77777777" w:rsidTr="261AC18B">
        <w:tc>
          <w:tcPr>
            <w:tcW w:w="704" w:type="dxa"/>
          </w:tcPr>
          <w:p w14:paraId="62EBF3C5" w14:textId="77777777" w:rsidR="0098070C" w:rsidRPr="00A820EA" w:rsidRDefault="0098070C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793AD3C4" w14:textId="77777777" w:rsidR="0098070C" w:rsidRPr="00A820EA" w:rsidRDefault="0098070C" w:rsidP="009F5D81">
            <w:pPr>
              <w:jc w:val="center"/>
            </w:pPr>
            <w:r w:rsidRPr="00A820EA">
              <w:t>Fizyka</w:t>
            </w:r>
          </w:p>
        </w:tc>
        <w:tc>
          <w:tcPr>
            <w:tcW w:w="4678" w:type="dxa"/>
          </w:tcPr>
          <w:p w14:paraId="7D175864" w14:textId="77777777" w:rsidR="0098070C" w:rsidRPr="00A820EA" w:rsidRDefault="009D064B" w:rsidP="009F5D81">
            <w:pPr>
              <w:rPr>
                <w:bCs/>
              </w:rPr>
            </w:pPr>
            <w:r w:rsidRPr="00A820EA">
              <w:rPr>
                <w:bCs/>
              </w:rPr>
              <w:t>Fizyka, zakres podstawowy, WSiP</w:t>
            </w:r>
          </w:p>
          <w:p w14:paraId="6D98A12B" w14:textId="77777777" w:rsidR="00B30BA8" w:rsidRPr="00A820EA" w:rsidRDefault="00B30BA8" w:rsidP="009F5D81">
            <w:pPr>
              <w:rPr>
                <w:bCs/>
              </w:rPr>
            </w:pPr>
          </w:p>
        </w:tc>
        <w:tc>
          <w:tcPr>
            <w:tcW w:w="1554" w:type="dxa"/>
          </w:tcPr>
          <w:p w14:paraId="2946DB82" w14:textId="77777777" w:rsidR="0098070C" w:rsidRPr="00A820EA" w:rsidRDefault="0098070C" w:rsidP="009F5D81">
            <w:pPr>
              <w:rPr>
                <w:b/>
                <w:bCs/>
              </w:rPr>
            </w:pPr>
          </w:p>
        </w:tc>
      </w:tr>
      <w:tr w:rsidR="00A820EA" w:rsidRPr="00A820EA" w14:paraId="5331FB1C" w14:textId="77777777" w:rsidTr="261AC18B">
        <w:tc>
          <w:tcPr>
            <w:tcW w:w="704" w:type="dxa"/>
          </w:tcPr>
          <w:p w14:paraId="5997CC1D" w14:textId="77777777" w:rsidR="0098070C" w:rsidRPr="00A820EA" w:rsidRDefault="0098070C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497A6D00" w14:textId="77777777" w:rsidR="0098070C" w:rsidRPr="00A820EA" w:rsidRDefault="003B5DFE" w:rsidP="009F5D81">
            <w:pPr>
              <w:jc w:val="center"/>
            </w:pPr>
            <w:r w:rsidRPr="00A820EA">
              <w:t>Matematyka</w:t>
            </w:r>
            <w:r w:rsidRPr="00A820EA">
              <w:br/>
            </w:r>
          </w:p>
        </w:tc>
        <w:tc>
          <w:tcPr>
            <w:tcW w:w="4678" w:type="dxa"/>
          </w:tcPr>
          <w:p w14:paraId="1F72F646" w14:textId="4B52AE90" w:rsidR="007F77B4" w:rsidRPr="00A820EA" w:rsidRDefault="004D6AA3" w:rsidP="003343E5">
            <w:pPr>
              <w:spacing w:after="160" w:line="257" w:lineRule="auto"/>
            </w:pPr>
            <w:r w:rsidRPr="008B58E4">
              <w:t xml:space="preserve">Matematyka – zakres rozszerzony, podręcznik, zbiór zadań obowiązkowy, Wyd. </w:t>
            </w:r>
            <w:proofErr w:type="spellStart"/>
            <w:r w:rsidRPr="008B58E4">
              <w:t>Pozdro</w:t>
            </w:r>
            <w:proofErr w:type="spellEnd"/>
          </w:p>
        </w:tc>
        <w:tc>
          <w:tcPr>
            <w:tcW w:w="1554" w:type="dxa"/>
          </w:tcPr>
          <w:p w14:paraId="08CE6F91" w14:textId="77777777" w:rsidR="0011722C" w:rsidRPr="00A820EA" w:rsidRDefault="0011722C" w:rsidP="009F5D81">
            <w:pPr>
              <w:rPr>
                <w:bCs/>
              </w:rPr>
            </w:pPr>
          </w:p>
        </w:tc>
      </w:tr>
      <w:tr w:rsidR="0098070C" w:rsidRPr="00F05D86" w14:paraId="522FED25" w14:textId="77777777" w:rsidTr="261AC18B">
        <w:tc>
          <w:tcPr>
            <w:tcW w:w="704" w:type="dxa"/>
          </w:tcPr>
          <w:p w14:paraId="61CDCEAD" w14:textId="77777777" w:rsidR="0098070C" w:rsidRPr="00F05D86" w:rsidRDefault="0098070C" w:rsidP="009F5D81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4250FE77" w14:textId="77777777" w:rsidR="0098070C" w:rsidRPr="00F05D86" w:rsidRDefault="0098070C" w:rsidP="009F5D81">
            <w:pPr>
              <w:jc w:val="center"/>
            </w:pPr>
            <w:r w:rsidRPr="00F05D86">
              <w:t>Informatyka</w:t>
            </w:r>
          </w:p>
        </w:tc>
        <w:tc>
          <w:tcPr>
            <w:tcW w:w="4678" w:type="dxa"/>
          </w:tcPr>
          <w:p w14:paraId="4FE8681B" w14:textId="77777777" w:rsidR="0098070C" w:rsidRPr="00F05D86" w:rsidRDefault="00594223" w:rsidP="00594223">
            <w:pPr>
              <w:rPr>
                <w:rFonts w:eastAsia="Calibri"/>
              </w:rPr>
            </w:pPr>
            <w:r w:rsidRPr="00F05D86">
              <w:rPr>
                <w:rFonts w:eastAsia="Calibri"/>
              </w:rPr>
              <w:t xml:space="preserve">Informatyka na czasie 2, </w:t>
            </w:r>
            <w:r w:rsidRPr="00F05D86">
              <w:t xml:space="preserve">Podręcznik dla liceum ogólnokształcącego i technikum, Zakres podstawowy, Janusz Mazur, Paweł </w:t>
            </w:r>
            <w:proofErr w:type="spellStart"/>
            <w:r w:rsidRPr="00F05D86">
              <w:t>Perekietka</w:t>
            </w:r>
            <w:proofErr w:type="spellEnd"/>
            <w:r w:rsidRPr="00F05D86">
              <w:t>, Zbigniew Talaga, Janusz S. Wierzbicki, Wydawnictwo Nowa Era</w:t>
            </w:r>
          </w:p>
        </w:tc>
        <w:tc>
          <w:tcPr>
            <w:tcW w:w="1554" w:type="dxa"/>
          </w:tcPr>
          <w:p w14:paraId="6BB9E253" w14:textId="77777777" w:rsidR="0098070C" w:rsidRPr="00F05D86" w:rsidRDefault="0098070C" w:rsidP="009F5D81">
            <w:pPr>
              <w:rPr>
                <w:b/>
                <w:bCs/>
              </w:rPr>
            </w:pPr>
          </w:p>
        </w:tc>
      </w:tr>
      <w:tr w:rsidR="00AA591A" w:rsidRPr="008E7F18" w14:paraId="73E9F3A2" w14:textId="77777777" w:rsidTr="261AC18B">
        <w:tc>
          <w:tcPr>
            <w:tcW w:w="704" w:type="dxa"/>
          </w:tcPr>
          <w:p w14:paraId="07547A01" w14:textId="77777777" w:rsidR="00AA591A" w:rsidRPr="00F05D86" w:rsidRDefault="00AA591A" w:rsidP="00AA591A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652A2B63" w14:textId="77777777" w:rsidR="00AA591A" w:rsidRPr="00F05D86" w:rsidRDefault="00AA591A" w:rsidP="00AA591A">
            <w:pPr>
              <w:jc w:val="center"/>
            </w:pPr>
            <w:r w:rsidRPr="00F05D86">
              <w:t>Język angielski</w:t>
            </w:r>
          </w:p>
        </w:tc>
        <w:tc>
          <w:tcPr>
            <w:tcW w:w="4678" w:type="dxa"/>
          </w:tcPr>
          <w:p w14:paraId="413E8D75" w14:textId="77777777" w:rsidR="00AA591A" w:rsidRDefault="00AA591A" w:rsidP="001E466D">
            <w:pPr>
              <w:rPr>
                <w:bCs/>
                <w:lang w:val="en-US"/>
              </w:rPr>
            </w:pPr>
          </w:p>
          <w:p w14:paraId="17C5A888" w14:textId="77777777" w:rsidR="00017EFE" w:rsidRDefault="00017EFE" w:rsidP="001E466D">
            <w:pPr>
              <w:rPr>
                <w:bCs/>
                <w:lang w:val="en-US"/>
              </w:rPr>
            </w:pPr>
          </w:p>
          <w:p w14:paraId="14DF39E2" w14:textId="77777777" w:rsidR="00017EFE" w:rsidRDefault="00017EFE" w:rsidP="001E466D">
            <w:pPr>
              <w:rPr>
                <w:bCs/>
                <w:lang w:val="en-US"/>
              </w:rPr>
            </w:pPr>
          </w:p>
          <w:p w14:paraId="52BC49B9" w14:textId="77777777" w:rsidR="00017EFE" w:rsidRDefault="00017EFE" w:rsidP="001E466D">
            <w:pPr>
              <w:rPr>
                <w:bCs/>
                <w:lang w:val="en-US"/>
              </w:rPr>
            </w:pPr>
          </w:p>
          <w:p w14:paraId="1C652802" w14:textId="77777777" w:rsidR="00017EFE" w:rsidRDefault="00017EFE" w:rsidP="001E466D">
            <w:pPr>
              <w:rPr>
                <w:bCs/>
                <w:lang w:val="en-US"/>
              </w:rPr>
            </w:pPr>
          </w:p>
          <w:p w14:paraId="144A5D23" w14:textId="0EEAFEB3" w:rsidR="00017EFE" w:rsidRPr="00F05D86" w:rsidRDefault="00017EFE" w:rsidP="001E466D">
            <w:pPr>
              <w:rPr>
                <w:bCs/>
                <w:lang w:val="en-US"/>
              </w:rPr>
            </w:pPr>
          </w:p>
        </w:tc>
        <w:tc>
          <w:tcPr>
            <w:tcW w:w="1554" w:type="dxa"/>
          </w:tcPr>
          <w:p w14:paraId="738610EB" w14:textId="5ABB61C9" w:rsidR="00AA591A" w:rsidRPr="007F77B4" w:rsidRDefault="00924A88" w:rsidP="00AA591A">
            <w:pPr>
              <w:rPr>
                <w:bCs/>
              </w:rPr>
            </w:pPr>
            <w:r w:rsidRPr="00166BD8">
              <w:t>Proponujemy zakup podręcznika we wrześniu</w:t>
            </w:r>
          </w:p>
        </w:tc>
      </w:tr>
      <w:tr w:rsidR="00394DA9" w:rsidRPr="00394DA9" w14:paraId="05EED0B5" w14:textId="77777777" w:rsidTr="261AC18B">
        <w:tc>
          <w:tcPr>
            <w:tcW w:w="704" w:type="dxa"/>
          </w:tcPr>
          <w:p w14:paraId="49BA5D72" w14:textId="0795DBDB" w:rsidR="008E7F18" w:rsidRPr="00394DA9" w:rsidRDefault="008E7F18" w:rsidP="00AA591A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  <w:bookmarkStart w:id="0" w:name="_GoBack"/>
          </w:p>
        </w:tc>
        <w:tc>
          <w:tcPr>
            <w:tcW w:w="2126" w:type="dxa"/>
            <w:vAlign w:val="center"/>
          </w:tcPr>
          <w:p w14:paraId="0D9FB3C3" w14:textId="1B201FBA" w:rsidR="008E7F18" w:rsidRPr="00394DA9" w:rsidRDefault="008E7F18" w:rsidP="00AA591A">
            <w:pPr>
              <w:jc w:val="center"/>
            </w:pPr>
            <w:r w:rsidRPr="00394DA9">
              <w:rPr>
                <w:bCs/>
              </w:rPr>
              <w:t>Biznes i zarządzanie</w:t>
            </w:r>
          </w:p>
        </w:tc>
        <w:tc>
          <w:tcPr>
            <w:tcW w:w="4678" w:type="dxa"/>
          </w:tcPr>
          <w:p w14:paraId="42BFEF0B" w14:textId="12705210" w:rsidR="008E7F18" w:rsidRPr="00394DA9" w:rsidRDefault="008E7F18" w:rsidP="001E466D">
            <w:r w:rsidRPr="00394DA9">
              <w:t xml:space="preserve">Krok </w:t>
            </w:r>
            <w:r w:rsidR="004A3EEA" w:rsidRPr="00394DA9">
              <w:t>w biznes I zarządzanie 2. Podręcznik dla liceum ogólnokształcącego i technikum. Zbigniew Makuła, Tomasz Rachwał, Nowa Era</w:t>
            </w:r>
          </w:p>
        </w:tc>
        <w:tc>
          <w:tcPr>
            <w:tcW w:w="1554" w:type="dxa"/>
          </w:tcPr>
          <w:p w14:paraId="58426378" w14:textId="77777777" w:rsidR="008E7F18" w:rsidRPr="00394DA9" w:rsidRDefault="008E7F18" w:rsidP="00AA591A">
            <w:pPr>
              <w:rPr>
                <w:b/>
                <w:bCs/>
              </w:rPr>
            </w:pPr>
          </w:p>
        </w:tc>
      </w:tr>
      <w:bookmarkEnd w:id="0"/>
      <w:tr w:rsidR="00540CC5" w:rsidRPr="004A3EEA" w14:paraId="40BD0424" w14:textId="77777777" w:rsidTr="261AC18B">
        <w:tc>
          <w:tcPr>
            <w:tcW w:w="704" w:type="dxa"/>
          </w:tcPr>
          <w:p w14:paraId="0CA93F0E" w14:textId="77777777" w:rsidR="00540CC5" w:rsidRPr="00F05D86" w:rsidRDefault="00540CC5" w:rsidP="00AA591A">
            <w:pPr>
              <w:pStyle w:val="Akapitzlist"/>
              <w:numPr>
                <w:ilvl w:val="0"/>
                <w:numId w:val="2"/>
              </w:numPr>
              <w:ind w:left="0" w:firstLine="170"/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14:paraId="53E4AD9D" w14:textId="402F422B" w:rsidR="00540CC5" w:rsidRDefault="00540CC5" w:rsidP="00AA591A">
            <w:pPr>
              <w:jc w:val="center"/>
              <w:rPr>
                <w:bCs/>
              </w:rPr>
            </w:pPr>
            <w:r>
              <w:rPr>
                <w:color w:val="000000"/>
              </w:rPr>
              <w:t>Edukacja obywatelska</w:t>
            </w:r>
          </w:p>
        </w:tc>
        <w:tc>
          <w:tcPr>
            <w:tcW w:w="4678" w:type="dxa"/>
          </w:tcPr>
          <w:p w14:paraId="6FBC9A7B" w14:textId="77777777" w:rsidR="00540CC5" w:rsidRDefault="00540CC5" w:rsidP="001E466D">
            <w:pPr>
              <w:rPr>
                <w:color w:val="000000"/>
              </w:rPr>
            </w:pPr>
            <w:r>
              <w:rPr>
                <w:color w:val="000000"/>
              </w:rPr>
              <w:t>Edukacja obywatelska. Nowa Era cz. 1</w:t>
            </w:r>
          </w:p>
          <w:p w14:paraId="317F6502" w14:textId="77777777" w:rsidR="00017EFE" w:rsidRDefault="00017EFE" w:rsidP="001E466D">
            <w:pPr>
              <w:rPr>
                <w:color w:val="000000"/>
              </w:rPr>
            </w:pPr>
          </w:p>
          <w:p w14:paraId="7F52CF2C" w14:textId="77777777" w:rsidR="00017EFE" w:rsidRDefault="00017EFE" w:rsidP="001E466D">
            <w:pPr>
              <w:rPr>
                <w:color w:val="000000"/>
              </w:rPr>
            </w:pPr>
          </w:p>
          <w:p w14:paraId="06E53C5A" w14:textId="5D539792" w:rsidR="00017EFE" w:rsidRPr="004A3EEA" w:rsidRDefault="00017EFE" w:rsidP="001E466D"/>
        </w:tc>
        <w:tc>
          <w:tcPr>
            <w:tcW w:w="1554" w:type="dxa"/>
          </w:tcPr>
          <w:p w14:paraId="2348F3C8" w14:textId="77777777" w:rsidR="00540CC5" w:rsidRPr="004A3EEA" w:rsidRDefault="00540CC5" w:rsidP="00AA591A">
            <w:pPr>
              <w:rPr>
                <w:b/>
                <w:bCs/>
              </w:rPr>
            </w:pPr>
          </w:p>
        </w:tc>
      </w:tr>
    </w:tbl>
    <w:p w14:paraId="463F29E8" w14:textId="77777777" w:rsidR="0098070C" w:rsidRPr="004A3EEA" w:rsidRDefault="0098070C" w:rsidP="0098070C"/>
    <w:sectPr w:rsidR="0098070C" w:rsidRPr="004A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F676D6"/>
    <w:multiLevelType w:val="hybridMultilevel"/>
    <w:tmpl w:val="733C4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70FF2"/>
    <w:multiLevelType w:val="hybridMultilevel"/>
    <w:tmpl w:val="079C2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873F5"/>
    <w:multiLevelType w:val="multilevel"/>
    <w:tmpl w:val="97EA82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0C"/>
    <w:rsid w:val="00002321"/>
    <w:rsid w:val="00017EFE"/>
    <w:rsid w:val="00056AE4"/>
    <w:rsid w:val="0009E3B5"/>
    <w:rsid w:val="000A4CB1"/>
    <w:rsid w:val="000E39A3"/>
    <w:rsid w:val="000F1AF3"/>
    <w:rsid w:val="0011722C"/>
    <w:rsid w:val="0014700F"/>
    <w:rsid w:val="00184C0B"/>
    <w:rsid w:val="001A2200"/>
    <w:rsid w:val="001E466D"/>
    <w:rsid w:val="00247149"/>
    <w:rsid w:val="002A41AE"/>
    <w:rsid w:val="002B1E6A"/>
    <w:rsid w:val="002B471E"/>
    <w:rsid w:val="003118FA"/>
    <w:rsid w:val="00312098"/>
    <w:rsid w:val="003343E5"/>
    <w:rsid w:val="00337D1C"/>
    <w:rsid w:val="00394DA9"/>
    <w:rsid w:val="0039542A"/>
    <w:rsid w:val="003B48E7"/>
    <w:rsid w:val="003B5DFE"/>
    <w:rsid w:val="003E5255"/>
    <w:rsid w:val="004A3EEA"/>
    <w:rsid w:val="004A3F67"/>
    <w:rsid w:val="004D6AA3"/>
    <w:rsid w:val="004F73FF"/>
    <w:rsid w:val="005153EB"/>
    <w:rsid w:val="00540CC5"/>
    <w:rsid w:val="00552989"/>
    <w:rsid w:val="00594223"/>
    <w:rsid w:val="005A307F"/>
    <w:rsid w:val="006356B0"/>
    <w:rsid w:val="00703225"/>
    <w:rsid w:val="007720ED"/>
    <w:rsid w:val="007F77B4"/>
    <w:rsid w:val="00852BD1"/>
    <w:rsid w:val="008B40CF"/>
    <w:rsid w:val="008E7F18"/>
    <w:rsid w:val="00924A88"/>
    <w:rsid w:val="0098070C"/>
    <w:rsid w:val="009D064B"/>
    <w:rsid w:val="009F5D81"/>
    <w:rsid w:val="00A50B14"/>
    <w:rsid w:val="00A520EB"/>
    <w:rsid w:val="00A820EA"/>
    <w:rsid w:val="00A95E9B"/>
    <w:rsid w:val="00AA591A"/>
    <w:rsid w:val="00AD18CB"/>
    <w:rsid w:val="00B26CE3"/>
    <w:rsid w:val="00B30BA8"/>
    <w:rsid w:val="00B554A8"/>
    <w:rsid w:val="00B80E93"/>
    <w:rsid w:val="00C138E0"/>
    <w:rsid w:val="00C31EBF"/>
    <w:rsid w:val="00C57097"/>
    <w:rsid w:val="00C6774F"/>
    <w:rsid w:val="00CA6C4D"/>
    <w:rsid w:val="00CD2382"/>
    <w:rsid w:val="00D40BC0"/>
    <w:rsid w:val="00D64934"/>
    <w:rsid w:val="00E00B71"/>
    <w:rsid w:val="00E06D80"/>
    <w:rsid w:val="00EA6781"/>
    <w:rsid w:val="00F05D86"/>
    <w:rsid w:val="00F15FB7"/>
    <w:rsid w:val="00F82B30"/>
    <w:rsid w:val="00F95FA9"/>
    <w:rsid w:val="066002ED"/>
    <w:rsid w:val="069A9FC3"/>
    <w:rsid w:val="1D8D1025"/>
    <w:rsid w:val="2176711B"/>
    <w:rsid w:val="261AC18B"/>
    <w:rsid w:val="2A89DDEE"/>
    <w:rsid w:val="2BAB6B18"/>
    <w:rsid w:val="2EB407A8"/>
    <w:rsid w:val="45EB0D04"/>
    <w:rsid w:val="49FE416A"/>
    <w:rsid w:val="5543F951"/>
    <w:rsid w:val="55592360"/>
    <w:rsid w:val="5F0D7257"/>
    <w:rsid w:val="60AF6D2D"/>
    <w:rsid w:val="6606B139"/>
    <w:rsid w:val="67290808"/>
    <w:rsid w:val="6C5B84C6"/>
    <w:rsid w:val="6F5CED53"/>
    <w:rsid w:val="6F93D3AA"/>
    <w:rsid w:val="6FA06456"/>
    <w:rsid w:val="70F8BDB4"/>
    <w:rsid w:val="7CB8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A209"/>
  <w15:chartTrackingRefBased/>
  <w15:docId w15:val="{05371782-032E-4173-878D-9022CBC2A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852B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0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8070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52B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52BD1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7720E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7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71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0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B37CE42FE2094AA4D8D3CDCE0F3252" ma:contentTypeVersion="16" ma:contentTypeDescription="Utwórz nowy dokument." ma:contentTypeScope="" ma:versionID="360a464ba2461fac9238288feea1d687">
  <xsd:schema xmlns:xsd="http://www.w3.org/2001/XMLSchema" xmlns:xs="http://www.w3.org/2001/XMLSchema" xmlns:p="http://schemas.microsoft.com/office/2006/metadata/properties" xmlns:ns2="37492f00-afa1-44c2-92bd-26afa35147da" xmlns:ns3="763993e0-4ce3-45de-9228-ea8365d4951f" targetNamespace="http://schemas.microsoft.com/office/2006/metadata/properties" ma:root="true" ma:fieldsID="ca70ddad3580af373a93180c43e314ef" ns2:_="" ns3:_="">
    <xsd:import namespace="37492f00-afa1-44c2-92bd-26afa35147da"/>
    <xsd:import namespace="763993e0-4ce3-45de-9228-ea8365d49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492f00-afa1-44c2-92bd-26afa3514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0dc9e96b-2462-4a18-b966-2cf1bfe0b9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993e0-4ce3-45de-9228-ea8365d49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89fcdbc-43e3-4f27-994e-4befe0635db9}" ma:internalName="TaxCatchAll" ma:showField="CatchAllData" ma:web="763993e0-4ce3-45de-9228-ea8365d49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3993e0-4ce3-45de-9228-ea8365d4951f" xsi:nil="true"/>
    <lcf76f155ced4ddcb4097134ff3c332f xmlns="37492f00-afa1-44c2-92bd-26afa35147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537513-130F-4614-BEFD-D2D482238E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1B2F6E-18FD-43AA-8DCE-F7049AA2A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492f00-afa1-44c2-92bd-26afa35147da"/>
    <ds:schemaRef ds:uri="763993e0-4ce3-45de-9228-ea8365d49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63CAB4-70D3-4829-A9C2-AC2671812BBD}">
  <ds:schemaRefs>
    <ds:schemaRef ds:uri="http://schemas.microsoft.com/office/2006/metadata/properties"/>
    <ds:schemaRef ds:uri="http://schemas.microsoft.com/office/infopath/2007/PartnerControls"/>
    <ds:schemaRef ds:uri="763993e0-4ce3-45de-9228-ea8365d4951f"/>
    <ds:schemaRef ds:uri="37492f00-afa1-44c2-92bd-26afa35147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Pilarska</dc:creator>
  <cp:keywords/>
  <dc:description/>
  <cp:lastModifiedBy>MonikaKP</cp:lastModifiedBy>
  <cp:revision>9</cp:revision>
  <cp:lastPrinted>2026-06-17T07:19:00Z</cp:lastPrinted>
  <dcterms:created xsi:type="dcterms:W3CDTF">2026-06-12T11:28:00Z</dcterms:created>
  <dcterms:modified xsi:type="dcterms:W3CDTF">2026-06-25T07:31:00Z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0x010100DDB37CE42FE2094AA4D8D3CDCE0F3252</vt:lpwstr>
  </property>
  <property fmtid="{D5CDD505-2E9C-101B-9397-08002B2CF9AE}" pid="3" name="MediaServiceImageTags">
    <vt:lpwstr/>
  </property>
</Properties>
</file>