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E6C4" w14:textId="77777777" w:rsidR="00EE6D18" w:rsidRDefault="00614610" w:rsidP="00322101">
      <w:pPr>
        <w:spacing w:line="360" w:lineRule="auto"/>
        <w:jc w:val="right"/>
        <w:rPr>
          <w:i/>
          <w:iCs/>
        </w:rPr>
      </w:pPr>
      <w:r>
        <w:rPr>
          <w:i/>
          <w:iCs/>
        </w:rPr>
        <w:t>Zarządzenie nr</w:t>
      </w:r>
      <w:r w:rsidR="005D77DA">
        <w:rPr>
          <w:i/>
          <w:iCs/>
          <w:color w:val="FF0000"/>
        </w:rPr>
        <w:t xml:space="preserve"> </w:t>
      </w:r>
      <w:r w:rsidR="00DD2E28">
        <w:rPr>
          <w:i/>
          <w:iCs/>
        </w:rPr>
        <w:t>14</w:t>
      </w:r>
      <w:r w:rsidR="00D91109" w:rsidRPr="008F3368">
        <w:rPr>
          <w:i/>
          <w:iCs/>
        </w:rPr>
        <w:t xml:space="preserve"> </w:t>
      </w:r>
      <w:r w:rsidR="00DD2E28">
        <w:rPr>
          <w:i/>
          <w:iCs/>
        </w:rPr>
        <w:t>/2022</w:t>
      </w:r>
      <w:r w:rsidR="006F74D4">
        <w:rPr>
          <w:i/>
          <w:iCs/>
        </w:rPr>
        <w:t xml:space="preserve">   </w:t>
      </w:r>
      <w:r w:rsidR="00EE6D18">
        <w:rPr>
          <w:i/>
          <w:iCs/>
        </w:rPr>
        <w:t>Dyrektora</w:t>
      </w:r>
    </w:p>
    <w:p w14:paraId="705D4A16" w14:textId="77777777" w:rsidR="00EE6D18" w:rsidRDefault="00EE6D18" w:rsidP="00322101">
      <w:pPr>
        <w:spacing w:line="360" w:lineRule="auto"/>
        <w:jc w:val="right"/>
        <w:rPr>
          <w:b/>
          <w:bCs/>
        </w:rPr>
      </w:pPr>
      <w:r>
        <w:rPr>
          <w:i/>
          <w:iCs/>
        </w:rPr>
        <w:t xml:space="preserve"> </w:t>
      </w:r>
      <w:r w:rsidR="00322101">
        <w:rPr>
          <w:i/>
          <w:iCs/>
        </w:rPr>
        <w:t>I Liceum Ogólnokształcącego im. gen. Władysława Sikorskiego</w:t>
      </w:r>
      <w:r w:rsidR="00322101">
        <w:rPr>
          <w:b/>
          <w:bCs/>
        </w:rPr>
        <w:t xml:space="preserve"> </w:t>
      </w:r>
    </w:p>
    <w:p w14:paraId="698E3AE6" w14:textId="77777777" w:rsidR="00322101" w:rsidRDefault="007353C0" w:rsidP="00322101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z dnia </w:t>
      </w:r>
      <w:r w:rsidR="00DD2E28">
        <w:rPr>
          <w:i/>
          <w:iCs/>
        </w:rPr>
        <w:t xml:space="preserve">28 marca </w:t>
      </w:r>
      <w:r w:rsidR="00331790">
        <w:rPr>
          <w:i/>
          <w:iCs/>
        </w:rPr>
        <w:t xml:space="preserve"> </w:t>
      </w:r>
      <w:r w:rsidR="00DD2E28">
        <w:rPr>
          <w:i/>
          <w:iCs/>
        </w:rPr>
        <w:t>2022</w:t>
      </w:r>
      <w:r w:rsidR="00D91109">
        <w:rPr>
          <w:i/>
          <w:iCs/>
        </w:rPr>
        <w:t xml:space="preserve"> r</w:t>
      </w:r>
    </w:p>
    <w:p w14:paraId="02614873" w14:textId="77777777" w:rsidR="00D80353" w:rsidRPr="00D80353" w:rsidRDefault="00D80353" w:rsidP="00D80353">
      <w:pPr>
        <w:spacing w:line="360" w:lineRule="auto"/>
        <w:rPr>
          <w:i/>
          <w:iCs/>
        </w:rPr>
      </w:pPr>
      <w:r w:rsidRPr="00D80353">
        <w:rPr>
          <w:i/>
        </w:rPr>
        <w:t>.</w:t>
      </w:r>
    </w:p>
    <w:p w14:paraId="49A38835" w14:textId="77777777" w:rsidR="00322101" w:rsidRDefault="007353C0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="00E23C32">
        <w:t xml:space="preserve"> </w:t>
      </w:r>
      <w:r w:rsidR="00322101">
        <w:rPr>
          <w:b/>
          <w:bCs/>
          <w:sz w:val="28"/>
          <w:szCs w:val="28"/>
        </w:rPr>
        <w:t>Regulamin rekrutacji</w:t>
      </w:r>
      <w:r w:rsidR="00E23C32">
        <w:rPr>
          <w:b/>
          <w:bCs/>
          <w:sz w:val="28"/>
          <w:szCs w:val="28"/>
        </w:rPr>
        <w:t xml:space="preserve">  </w:t>
      </w:r>
      <w:r w:rsidR="00322101">
        <w:rPr>
          <w:b/>
          <w:bCs/>
          <w:sz w:val="28"/>
          <w:szCs w:val="28"/>
        </w:rPr>
        <w:t>do I Liceum Ogólnokształcącego</w:t>
      </w:r>
    </w:p>
    <w:p w14:paraId="5224F118" w14:textId="77777777" w:rsidR="00322101" w:rsidRDefault="00E23C32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22101">
        <w:rPr>
          <w:b/>
          <w:bCs/>
          <w:sz w:val="28"/>
          <w:szCs w:val="28"/>
        </w:rPr>
        <w:t>im. gen. Władysława Sikorskiego</w:t>
      </w:r>
      <w:r>
        <w:rPr>
          <w:b/>
          <w:bCs/>
          <w:sz w:val="28"/>
          <w:szCs w:val="28"/>
        </w:rPr>
        <w:t xml:space="preserve"> w</w:t>
      </w:r>
      <w:r w:rsidR="00322101">
        <w:rPr>
          <w:b/>
          <w:bCs/>
          <w:sz w:val="28"/>
          <w:szCs w:val="28"/>
        </w:rPr>
        <w:t>e Włoszczowie</w:t>
      </w:r>
    </w:p>
    <w:p w14:paraId="4D3CE3F4" w14:textId="77777777" w:rsidR="00322101" w:rsidRDefault="00E23C32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DD2E28">
        <w:rPr>
          <w:b/>
          <w:bCs/>
          <w:sz w:val="28"/>
          <w:szCs w:val="28"/>
        </w:rPr>
        <w:t>na rok szkolny 2022/2023</w:t>
      </w:r>
    </w:p>
    <w:p w14:paraId="29D6B04F" w14:textId="77777777" w:rsidR="000D2E78" w:rsidRDefault="00F43DAE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1C489B6" w14:textId="77777777" w:rsidR="00F43DAE" w:rsidRDefault="00F43DAE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155776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§1</w:t>
      </w:r>
    </w:p>
    <w:p w14:paraId="66E7BB1D" w14:textId="77777777" w:rsidR="007D532A" w:rsidRPr="00B20C2B" w:rsidRDefault="00E23C32" w:rsidP="1E0331AF">
      <w:pPr>
        <w:spacing w:line="360" w:lineRule="auto"/>
        <w:jc w:val="both"/>
      </w:pPr>
      <w:r w:rsidRPr="1E0331AF">
        <w:rPr>
          <w:rFonts w:ascii="Teams" w:eastAsia="Teams" w:hAnsi="Teams" w:cs="Teams"/>
        </w:rPr>
        <w:t xml:space="preserve"> </w:t>
      </w:r>
      <w:r w:rsidR="00F43DAE" w:rsidRPr="1E0331AF">
        <w:t>Podstawy prawne</w:t>
      </w:r>
      <w:r w:rsidR="007D532A" w:rsidRPr="1E0331AF">
        <w:t xml:space="preserve">: </w:t>
      </w:r>
    </w:p>
    <w:p w14:paraId="6EB5B3C6" w14:textId="3E97B688" w:rsidR="00535C6C" w:rsidRDefault="00D46A8E" w:rsidP="1E0331AF">
      <w:pPr>
        <w:numPr>
          <w:ilvl w:val="0"/>
          <w:numId w:val="9"/>
        </w:numPr>
        <w:spacing w:line="360" w:lineRule="auto"/>
        <w:ind w:left="0"/>
        <w:jc w:val="both"/>
      </w:pPr>
      <w:r w:rsidRPr="1E0331AF">
        <w:t>a</w:t>
      </w:r>
      <w:r w:rsidR="00614610" w:rsidRPr="1E0331AF">
        <w:t xml:space="preserve">rt. 154 Ustawy z dn. 14 grudnia 2016 r. – Prawo oświatowe (Dz.U. </w:t>
      </w:r>
      <w:r w:rsidR="000F192E" w:rsidRPr="1E0331AF">
        <w:t>z 2019</w:t>
      </w:r>
      <w:r w:rsidR="00614610" w:rsidRPr="1E0331AF">
        <w:t xml:space="preserve"> r.,</w:t>
      </w:r>
      <w:r w:rsidR="000F192E" w:rsidRPr="1E0331AF">
        <w:t xml:space="preserve"> poz.1148 ze </w:t>
      </w:r>
      <w:r w:rsidRPr="1E0331AF">
        <w:t>zm</w:t>
      </w:r>
      <w:r w:rsidR="000F192E" w:rsidRPr="1E0331AF">
        <w:t>.</w:t>
      </w:r>
      <w:r w:rsidR="00614610" w:rsidRPr="1E0331AF">
        <w:t>)</w:t>
      </w:r>
    </w:p>
    <w:p w14:paraId="7C6147CD" w14:textId="62DF1FE5" w:rsidR="00535C6C" w:rsidRPr="00535C6C" w:rsidRDefault="00535C6C" w:rsidP="1E0331AF">
      <w:pPr>
        <w:numPr>
          <w:ilvl w:val="0"/>
          <w:numId w:val="9"/>
        </w:numPr>
        <w:spacing w:line="360" w:lineRule="auto"/>
        <w:ind w:left="0"/>
        <w:jc w:val="both"/>
      </w:pPr>
      <w:r w:rsidRPr="1E0331AF">
        <w:t xml:space="preserve">rozporządzenie Ministra Edukacji Narodowej z dnia 21 sierpnia 2019 r. w sprawie przeprowadzania postępowania rekrutacyjnego oraz postępowania uzupełniającego do publicznych przedszkoli, szkół, placówek i centrów.    </w:t>
      </w:r>
    </w:p>
    <w:p w14:paraId="46AE6B4F" w14:textId="1DED328F" w:rsidR="00535C6C" w:rsidRPr="00535C6C" w:rsidRDefault="00535C6C" w:rsidP="1E0331AF">
      <w:pPr>
        <w:numPr>
          <w:ilvl w:val="0"/>
          <w:numId w:val="9"/>
        </w:numPr>
        <w:spacing w:line="360" w:lineRule="auto"/>
        <w:ind w:left="0"/>
        <w:jc w:val="both"/>
      </w:pPr>
      <w:r w:rsidRPr="1E0331AF">
        <w:rPr>
          <w:color w:val="000000" w:themeColor="text1"/>
        </w:rPr>
        <w:t>Zarządzenie nr 5 /2022 r.</w:t>
      </w:r>
      <w:r w:rsidRPr="1E0331AF">
        <w:t xml:space="preserve"> </w:t>
      </w:r>
      <w:r w:rsidRPr="1E0331AF">
        <w:rPr>
          <w:color w:val="000000" w:themeColor="text1"/>
        </w:rPr>
        <w:t>Świętokrzyskiego Kuratora Oświaty z dnia 26 stycznia 2022 r.</w:t>
      </w:r>
      <w:r w:rsidRPr="1E0331AF">
        <w:t xml:space="preserve"> </w:t>
      </w:r>
      <w:r w:rsidRPr="1E0331AF">
        <w:rPr>
          <w:color w:val="000000" w:themeColor="text1"/>
        </w:rPr>
        <w:t>w sprawie określenia terminów przeprowadzania postępowania rekrutacyjnego i postępowania uzupełniającego, a także terminów składania dokumentów do klas pierwszych publicznych szkół ponadpodstawowych i klas wstępnych szkół ponadpodstawowych, o których mowa w art. 25 ust. 3 ustawy Prawo oświatowe, z wyjątkiem szkół policealnych, branżowych szkół Il stopnia oraz szkół dla dorosłych na terenie województwa świętokrzyskiego na rok szkolny 2022/2023.</w:t>
      </w:r>
    </w:p>
    <w:p w14:paraId="00116B8C" w14:textId="77777777" w:rsidR="00535C6C" w:rsidRPr="00535C6C" w:rsidRDefault="00535C6C" w:rsidP="00535C6C">
      <w:pPr>
        <w:spacing w:line="360" w:lineRule="auto"/>
        <w:jc w:val="both"/>
        <w:rPr>
          <w:sz w:val="18"/>
          <w:szCs w:val="18"/>
        </w:rPr>
      </w:pPr>
      <w:r w:rsidRPr="1E0331AF">
        <w:t xml:space="preserve">                                               </w:t>
      </w:r>
      <w:r>
        <w:t xml:space="preserve">                                  </w:t>
      </w:r>
    </w:p>
    <w:p w14:paraId="5DDEA710" w14:textId="77777777" w:rsidR="00322101" w:rsidRPr="00535C6C" w:rsidRDefault="00535C6C" w:rsidP="00E23C32">
      <w:pPr>
        <w:spacing w:line="360" w:lineRule="auto"/>
      </w:pPr>
      <w:r>
        <w:br/>
        <w:t xml:space="preserve">                                                              </w:t>
      </w:r>
      <w:r w:rsidR="00F43DAE">
        <w:rPr>
          <w:b/>
          <w:bCs/>
        </w:rPr>
        <w:t>§ 2</w:t>
      </w:r>
    </w:p>
    <w:p w14:paraId="01AD8603" w14:textId="77777777" w:rsidR="00322101" w:rsidRDefault="00322101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przyjmowania kandydatów do klasy pierwszej I Liceum Ogólnokształcącego im. gen. Wł. Sikorskiego we Włoszczowe.</w:t>
      </w:r>
    </w:p>
    <w:p w14:paraId="2D9228B6" w14:textId="0074518D" w:rsidR="00D43E9D" w:rsidRPr="00D43E9D" w:rsidRDefault="00322101" w:rsidP="00D43E9D">
      <w:pPr>
        <w:spacing w:line="360" w:lineRule="auto"/>
      </w:pPr>
      <w:r>
        <w:t>1. Do klasy pierwszej I Liceum Ogólnokształcącego przyjmuje się kandydat</w:t>
      </w:r>
      <w:r w:rsidR="00423703">
        <w:t xml:space="preserve">ów na podstawie decyzji </w:t>
      </w:r>
      <w:r>
        <w:t>Komisji</w:t>
      </w:r>
      <w:r w:rsidR="00D43E9D">
        <w:t xml:space="preserve"> Rekrutacyjnej po złożeniu wymaganych dokumentów określonych w § 4 i  5 niniejszego regulaminu.</w:t>
      </w:r>
    </w:p>
    <w:p w14:paraId="5CDEAE8E" w14:textId="6E5E17D5" w:rsidR="001843CF" w:rsidRPr="00C46D1E" w:rsidRDefault="004A4094" w:rsidP="1E0331AF">
      <w:pPr>
        <w:spacing w:line="360" w:lineRule="auto"/>
        <w:jc w:val="both"/>
        <w:rPr>
          <w:b/>
          <w:bCs/>
          <w:color w:val="FF0000"/>
        </w:rPr>
      </w:pPr>
      <w:r>
        <w:t>2.</w:t>
      </w:r>
      <w:r w:rsidR="006E19C7">
        <w:t xml:space="preserve">  O przyjęciu kandydata do klasy pierwszej w Liceum Ogólnokształcącym im. gen. Władysława Sikorskiego we Włoszczowie decyduje lokata na liście kandydatów ustalona w wyniku postępowania rekrutacyjnego. Lokata ta wynika z </w:t>
      </w:r>
      <w:r w:rsidR="006E19C7" w:rsidRPr="1E0331AF">
        <w:rPr>
          <w:b/>
          <w:bCs/>
          <w:u w:val="single"/>
        </w:rPr>
        <w:t>uzyskania największej liczby punktów</w:t>
      </w:r>
      <w:r w:rsidR="006E19C7" w:rsidRPr="1E0331AF">
        <w:rPr>
          <w:b/>
          <w:bCs/>
        </w:rPr>
        <w:t xml:space="preserve"> </w:t>
      </w:r>
      <w:r w:rsidR="006E19C7">
        <w:t>w postępowaniu kwalifikacyjnym</w:t>
      </w:r>
      <w:r w:rsidR="00DC6575" w:rsidRPr="1E0331AF">
        <w:rPr>
          <w:b/>
          <w:bCs/>
        </w:rPr>
        <w:t>.</w:t>
      </w:r>
      <w:r w:rsidR="001843CF" w:rsidRPr="1E0331AF">
        <w:rPr>
          <w:b/>
          <w:bCs/>
          <w:color w:val="FF0000"/>
        </w:rPr>
        <w:t xml:space="preserve"> </w:t>
      </w:r>
    </w:p>
    <w:p w14:paraId="672A6659" w14:textId="77777777" w:rsidR="006E19C7" w:rsidRDefault="006E19C7" w:rsidP="006E19C7">
      <w:pPr>
        <w:spacing w:line="360" w:lineRule="auto"/>
        <w:jc w:val="both"/>
        <w:rPr>
          <w:b/>
        </w:rPr>
      </w:pPr>
    </w:p>
    <w:p w14:paraId="0A37501D" w14:textId="77777777" w:rsidR="006E19C7" w:rsidRPr="00395816" w:rsidRDefault="006E19C7" w:rsidP="006E19C7">
      <w:pPr>
        <w:spacing w:line="360" w:lineRule="auto"/>
        <w:jc w:val="both"/>
      </w:pPr>
    </w:p>
    <w:p w14:paraId="6B068DDC" w14:textId="77777777" w:rsidR="00322101" w:rsidRDefault="0048413B" w:rsidP="00322101">
      <w:pPr>
        <w:spacing w:line="360" w:lineRule="auto"/>
        <w:jc w:val="both"/>
      </w:pPr>
      <w:r>
        <w:t xml:space="preserve">3. </w:t>
      </w:r>
      <w:r w:rsidR="00322101">
        <w:t>W przypadku, gdy w danym oddziale przekroczona z</w:t>
      </w:r>
      <w:r w:rsidR="00281CD1">
        <w:t>ostanie wymagana liczba uczniów</w:t>
      </w:r>
      <w:r w:rsidR="00322101">
        <w:t>, uczniowie, którzy nie zostali do nich przyjęci, decyzją Szkolnej Komisji będą przydzielani do alternatywnych typów klas, które zadeklarowali w podaniu.</w:t>
      </w:r>
    </w:p>
    <w:p w14:paraId="375062E0" w14:textId="77777777" w:rsidR="00727B6E" w:rsidRDefault="0048413B" w:rsidP="00322101">
      <w:pPr>
        <w:spacing w:line="360" w:lineRule="auto"/>
        <w:jc w:val="both"/>
      </w:pPr>
      <w:r>
        <w:t>4</w:t>
      </w:r>
      <w:r w:rsidR="00535C6C">
        <w:t>. Na r. szk. 2022/23</w:t>
      </w:r>
      <w:r w:rsidR="00727B6E">
        <w:t xml:space="preserve"> nabór będzie prowadzony do następujących klas:</w:t>
      </w:r>
    </w:p>
    <w:p w14:paraId="5DAB6C7B" w14:textId="77777777" w:rsidR="00727B6E" w:rsidRPr="00727B6E" w:rsidRDefault="00727B6E" w:rsidP="00322101">
      <w:pPr>
        <w:spacing w:line="36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835"/>
      </w:tblGrid>
      <w:tr w:rsidR="00C46D1E" w14:paraId="23F03F42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02EB378F" w14:textId="77777777" w:rsidR="00C46D1E" w:rsidRDefault="00C46D1E" w:rsidP="00F30DC9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2C8DE32F" w14:textId="77777777" w:rsidR="00C46D1E" w:rsidRDefault="00C46D1E" w:rsidP="00F30DC9">
            <w:pPr>
              <w:spacing w:line="360" w:lineRule="auto"/>
              <w:jc w:val="both"/>
            </w:pPr>
            <w:r>
              <w:t xml:space="preserve">Liczba oddziałów </w:t>
            </w:r>
          </w:p>
        </w:tc>
        <w:tc>
          <w:tcPr>
            <w:tcW w:w="2835" w:type="dxa"/>
            <w:shd w:val="clear" w:color="auto" w:fill="auto"/>
          </w:tcPr>
          <w:p w14:paraId="341B64E7" w14:textId="77777777" w:rsidR="00C46D1E" w:rsidRDefault="00C46D1E" w:rsidP="00F30DC9">
            <w:pPr>
              <w:spacing w:line="360" w:lineRule="auto"/>
              <w:jc w:val="both"/>
            </w:pPr>
            <w:r>
              <w:t>Liczba miejsc w klasie</w:t>
            </w:r>
          </w:p>
        </w:tc>
      </w:tr>
      <w:tr w:rsidR="00535C6C" w14:paraId="5B3BBB5D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7225B5FD" w14:textId="77777777" w:rsidR="00535C6C" w:rsidRDefault="00535C6C" w:rsidP="00F30DC9">
            <w:pPr>
              <w:spacing w:line="360" w:lineRule="auto"/>
              <w:jc w:val="both"/>
            </w:pPr>
            <w:r>
              <w:t>Językowa</w:t>
            </w:r>
            <w:r w:rsidR="00F51FEA">
              <w:t xml:space="preserve"> (</w:t>
            </w:r>
            <w:r>
              <w:t>w oddziale dwujęzycznym</w:t>
            </w:r>
            <w:r w:rsidR="00F51FEA">
              <w:t>)</w:t>
            </w:r>
          </w:p>
        </w:tc>
        <w:tc>
          <w:tcPr>
            <w:tcW w:w="1985" w:type="dxa"/>
            <w:shd w:val="clear" w:color="auto" w:fill="auto"/>
          </w:tcPr>
          <w:p w14:paraId="649841BE" w14:textId="77777777" w:rsidR="00535C6C" w:rsidRDefault="00535C6C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434292C4" w14:textId="77777777" w:rsidR="00535C6C" w:rsidRDefault="00535C6C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C46D1E" w14:paraId="2573578C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576FAE65" w14:textId="77777777" w:rsidR="00C46D1E" w:rsidRDefault="009C2998" w:rsidP="00F30DC9">
            <w:pPr>
              <w:spacing w:line="360" w:lineRule="auto"/>
              <w:jc w:val="both"/>
            </w:pPr>
            <w:r>
              <w:t>Humanistyczna</w:t>
            </w:r>
          </w:p>
        </w:tc>
        <w:tc>
          <w:tcPr>
            <w:tcW w:w="1985" w:type="dxa"/>
            <w:shd w:val="clear" w:color="auto" w:fill="auto"/>
          </w:tcPr>
          <w:p w14:paraId="56B20A0C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1A5C49E1" w14:textId="77777777" w:rsidR="00C46D1E" w:rsidRDefault="00423703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C46D1E" w14:paraId="7362FFEC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27AD7AB7" w14:textId="77777777" w:rsidR="00C46D1E" w:rsidRDefault="00423703" w:rsidP="00F30DC9">
            <w:pPr>
              <w:spacing w:line="360" w:lineRule="auto"/>
              <w:jc w:val="both"/>
            </w:pPr>
            <w:r>
              <w:t>Biomedyczna</w:t>
            </w:r>
          </w:p>
        </w:tc>
        <w:tc>
          <w:tcPr>
            <w:tcW w:w="1985" w:type="dxa"/>
            <w:shd w:val="clear" w:color="auto" w:fill="auto"/>
          </w:tcPr>
          <w:p w14:paraId="249FAAB8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2210EED3" w14:textId="77777777" w:rsidR="00C46D1E" w:rsidRDefault="0049328C" w:rsidP="00F30DC9">
            <w:pPr>
              <w:spacing w:line="360" w:lineRule="auto"/>
              <w:jc w:val="both"/>
            </w:pPr>
            <w:r>
              <w:t>3</w:t>
            </w:r>
            <w:r w:rsidR="00423703">
              <w:t>2</w:t>
            </w:r>
          </w:p>
        </w:tc>
      </w:tr>
      <w:tr w:rsidR="00C46D1E" w14:paraId="073887CA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1C1EC0D0" w14:textId="77777777" w:rsidR="00C46D1E" w:rsidRDefault="00C46D1E" w:rsidP="00F30DC9">
            <w:pPr>
              <w:spacing w:line="360" w:lineRule="auto"/>
              <w:jc w:val="both"/>
            </w:pPr>
            <w:r>
              <w:t xml:space="preserve">Matemat </w:t>
            </w:r>
            <w:r w:rsidR="00F51FEA">
              <w:t>–</w:t>
            </w:r>
            <w:r>
              <w:t xml:space="preserve"> przyrodnicza</w:t>
            </w:r>
          </w:p>
        </w:tc>
        <w:tc>
          <w:tcPr>
            <w:tcW w:w="1985" w:type="dxa"/>
            <w:shd w:val="clear" w:color="auto" w:fill="auto"/>
          </w:tcPr>
          <w:p w14:paraId="19F14E3C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0B7DDE6E" w14:textId="77777777" w:rsidR="00C46D1E" w:rsidRDefault="00423703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C46D1E" w14:paraId="64AF65AD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26A32070" w14:textId="77777777" w:rsidR="00C46D1E" w:rsidRDefault="00C46D1E" w:rsidP="00F30DC9">
            <w:pPr>
              <w:spacing w:line="360" w:lineRule="auto"/>
              <w:jc w:val="both"/>
            </w:pPr>
            <w:r>
              <w:t xml:space="preserve">Matemat – fizyczno </w:t>
            </w:r>
            <w:r w:rsidR="00F51FEA">
              <w:t>–</w:t>
            </w:r>
            <w:r>
              <w:t xml:space="preserve"> infor</w:t>
            </w:r>
          </w:p>
        </w:tc>
        <w:tc>
          <w:tcPr>
            <w:tcW w:w="1985" w:type="dxa"/>
            <w:shd w:val="clear" w:color="auto" w:fill="auto"/>
          </w:tcPr>
          <w:p w14:paraId="065D2414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66D91B24" w14:textId="77777777" w:rsidR="00C46D1E" w:rsidRDefault="0049328C" w:rsidP="00F30DC9">
            <w:pPr>
              <w:spacing w:line="360" w:lineRule="auto"/>
              <w:jc w:val="both"/>
            </w:pPr>
            <w:r>
              <w:t>3</w:t>
            </w:r>
            <w:r w:rsidR="00AA677B">
              <w:t>2</w:t>
            </w:r>
          </w:p>
        </w:tc>
      </w:tr>
      <w:tr w:rsidR="00F51FEA" w14:paraId="01194695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768F8EC6" w14:textId="77777777" w:rsidR="00F51FEA" w:rsidRDefault="00F51FEA" w:rsidP="00F30DC9">
            <w:pPr>
              <w:spacing w:line="360" w:lineRule="auto"/>
              <w:jc w:val="both"/>
            </w:pPr>
            <w:r>
              <w:t>Matemat-językowa</w:t>
            </w:r>
          </w:p>
        </w:tc>
        <w:tc>
          <w:tcPr>
            <w:tcW w:w="1985" w:type="dxa"/>
            <w:shd w:val="clear" w:color="auto" w:fill="auto"/>
          </w:tcPr>
          <w:p w14:paraId="2E32D521" w14:textId="77777777" w:rsidR="00F51FEA" w:rsidRDefault="00F51FEA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4B936D8C" w14:textId="77777777" w:rsidR="00F51FEA" w:rsidRDefault="00F51FEA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F51FEA" w14:paraId="45889C7A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7A40A313" w14:textId="77777777" w:rsidR="00F51FEA" w:rsidRDefault="00F51FEA" w:rsidP="00F30DC9">
            <w:pPr>
              <w:spacing w:line="360" w:lineRule="auto"/>
              <w:jc w:val="both"/>
            </w:pPr>
            <w:r>
              <w:t>Psychologiczna</w:t>
            </w:r>
          </w:p>
        </w:tc>
        <w:tc>
          <w:tcPr>
            <w:tcW w:w="1985" w:type="dxa"/>
            <w:shd w:val="clear" w:color="auto" w:fill="auto"/>
          </w:tcPr>
          <w:p w14:paraId="0C50080F" w14:textId="77777777" w:rsidR="00F51FEA" w:rsidRDefault="00F51FEA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401D9B13" w14:textId="77777777" w:rsidR="00F51FEA" w:rsidRDefault="00F51FEA" w:rsidP="00F30DC9">
            <w:pPr>
              <w:spacing w:line="360" w:lineRule="auto"/>
              <w:jc w:val="both"/>
            </w:pPr>
            <w:r>
              <w:t>32</w:t>
            </w:r>
          </w:p>
        </w:tc>
      </w:tr>
    </w:tbl>
    <w:p w14:paraId="6A05A809" w14:textId="77777777" w:rsidR="00727B6E" w:rsidRDefault="00727B6E" w:rsidP="00322101">
      <w:pPr>
        <w:spacing w:line="360" w:lineRule="auto"/>
        <w:jc w:val="both"/>
      </w:pPr>
    </w:p>
    <w:p w14:paraId="33845A3E" w14:textId="77777777" w:rsidR="00322101" w:rsidRDefault="00727B6E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217A02">
        <w:rPr>
          <w:b/>
          <w:bCs/>
        </w:rPr>
        <w:t>§ 3</w:t>
      </w:r>
    </w:p>
    <w:p w14:paraId="71DCB85F" w14:textId="77777777" w:rsidR="00322101" w:rsidRDefault="00322101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przyznawania punktów przy rekrutacji:</w:t>
      </w:r>
    </w:p>
    <w:p w14:paraId="0413C186" w14:textId="77777777" w:rsidR="0088119A" w:rsidRDefault="007D7057" w:rsidP="00DF27B5">
      <w:pPr>
        <w:spacing w:line="360" w:lineRule="auto"/>
        <w:jc w:val="both"/>
      </w:pPr>
      <w:r>
        <w:t>1</w:t>
      </w:r>
      <w:r w:rsidR="00EE6D18">
        <w:t xml:space="preserve">. </w:t>
      </w:r>
      <w:r w:rsidR="00322101">
        <w:t xml:space="preserve">Przyjmuje się </w:t>
      </w:r>
      <w:r w:rsidR="0088119A">
        <w:t xml:space="preserve">następujący </w:t>
      </w:r>
      <w:r w:rsidR="00322101">
        <w:t>sposób punkt</w:t>
      </w:r>
      <w:r w:rsidR="0088119A">
        <w:t xml:space="preserve">acji </w:t>
      </w:r>
      <w:r w:rsidR="00765892">
        <w:t xml:space="preserve">podczas przyjęcia </w:t>
      </w:r>
      <w:r w:rsidR="0088119A">
        <w:t>do szkoły:</w:t>
      </w:r>
    </w:p>
    <w:p w14:paraId="656735CD" w14:textId="52E6B629" w:rsidR="00322101" w:rsidRPr="00DF27B5" w:rsidRDefault="00322101" w:rsidP="1E0331AF">
      <w:pPr>
        <w:spacing w:line="360" w:lineRule="auto"/>
        <w:jc w:val="both"/>
        <w:rPr>
          <w:b/>
          <w:bCs/>
        </w:rPr>
      </w:pPr>
      <w:r w:rsidRPr="1E0331AF">
        <w:rPr>
          <w:b/>
          <w:bCs/>
        </w:rPr>
        <w:t xml:space="preserve">Maksymalna liczba punktów uzyskanych w </w:t>
      </w:r>
      <w:r w:rsidR="00EE6D18" w:rsidRPr="1E0331AF">
        <w:rPr>
          <w:b/>
          <w:bCs/>
        </w:rPr>
        <w:t>wyniku rekrutacji – 200 punktów,</w:t>
      </w:r>
      <w:r w:rsidR="00DF27B5" w:rsidRPr="1E0331AF">
        <w:rPr>
          <w:b/>
          <w:bCs/>
        </w:rPr>
        <w:t xml:space="preserve"> </w:t>
      </w:r>
      <w:r w:rsidR="00EE6D18" w:rsidRPr="1E0331AF">
        <w:rPr>
          <w:b/>
          <w:bCs/>
        </w:rPr>
        <w:t>w tym:</w:t>
      </w:r>
    </w:p>
    <w:p w14:paraId="420D0DF4" w14:textId="77777777" w:rsidR="004A4094" w:rsidRPr="00F43DAE" w:rsidRDefault="00F43DAE" w:rsidP="005D551C">
      <w:pPr>
        <w:spacing w:line="360" w:lineRule="auto"/>
        <w:jc w:val="both"/>
      </w:pPr>
      <w:r w:rsidRPr="00F43DAE">
        <w:t>1</w:t>
      </w:r>
      <w:r w:rsidR="00EE6D18" w:rsidRPr="00F43DAE">
        <w:t>.</w:t>
      </w:r>
      <w:r w:rsidR="005D551C" w:rsidRPr="00F43DAE">
        <w:t xml:space="preserve">1. </w:t>
      </w:r>
      <w:r w:rsidR="00EE6D18" w:rsidRPr="00F43DAE">
        <w:t xml:space="preserve">za </w:t>
      </w:r>
      <w:r w:rsidR="00DC725B">
        <w:t>egzamin ósmoklasisty</w:t>
      </w:r>
      <w:r w:rsidR="00B33790" w:rsidRPr="00F43DAE">
        <w:t xml:space="preserve"> </w:t>
      </w:r>
      <w:r w:rsidR="00322101" w:rsidRPr="00F43DAE">
        <w:t xml:space="preserve">– maksymalnie </w:t>
      </w:r>
      <w:r w:rsidR="00322101" w:rsidRPr="00F43DAE">
        <w:rPr>
          <w:bCs/>
        </w:rPr>
        <w:t>100 punktów</w:t>
      </w:r>
      <w:r w:rsidR="00E238F2" w:rsidRPr="00F43DAE">
        <w:t xml:space="preserve">. </w:t>
      </w:r>
    </w:p>
    <w:p w14:paraId="32D30F70" w14:textId="3F1509D3" w:rsidR="0000348F" w:rsidRPr="00F43DAE" w:rsidRDefault="00F43DAE" w:rsidP="0000348F">
      <w:pPr>
        <w:spacing w:line="360" w:lineRule="auto"/>
        <w:jc w:val="both"/>
      </w:pPr>
      <w:r>
        <w:t>1</w:t>
      </w:r>
      <w:r w:rsidR="00EE6D18">
        <w:t xml:space="preserve">.2. za </w:t>
      </w:r>
      <w:r w:rsidR="00322101">
        <w:t>oceny ze</w:t>
      </w:r>
      <w:r w:rsidR="0049328C">
        <w:t xml:space="preserve"> świadectwa ukończenia </w:t>
      </w:r>
      <w:r w:rsidR="00DC725B">
        <w:t>szkoły podstawowej</w:t>
      </w:r>
      <w:r w:rsidR="0000348F">
        <w:t xml:space="preserve">- maksymalnie </w:t>
      </w:r>
      <w:r w:rsidR="00FF7FEE">
        <w:t>72</w:t>
      </w:r>
      <w:r w:rsidR="0000348F">
        <w:t xml:space="preserve"> punkt</w:t>
      </w:r>
      <w:r w:rsidR="00FF7FEE">
        <w:t>y</w:t>
      </w:r>
      <w:r w:rsidR="0048413B">
        <w:t xml:space="preserve"> + 7 punktów za świadectwo z wyróżnieniem</w:t>
      </w:r>
    </w:p>
    <w:p w14:paraId="1E185971" w14:textId="39FEEE1C" w:rsidR="00322101" w:rsidRPr="00F43DAE" w:rsidRDefault="00F43DAE" w:rsidP="0000348F">
      <w:pPr>
        <w:spacing w:line="360" w:lineRule="auto"/>
        <w:jc w:val="both"/>
      </w:pPr>
      <w:r>
        <w:t>1</w:t>
      </w:r>
      <w:r w:rsidR="0000348F">
        <w:t xml:space="preserve">.3. za </w:t>
      </w:r>
      <w:r w:rsidR="00322101">
        <w:t>szczególne osiągnięcia ucznia</w:t>
      </w:r>
      <w:r w:rsidR="00FF7FEE">
        <w:t xml:space="preserve"> w konkursach </w:t>
      </w:r>
      <w:r w:rsidR="00322101">
        <w:t xml:space="preserve">– </w:t>
      </w:r>
      <w:r w:rsidR="00FF7FEE">
        <w:t>maksymalnie 18</w:t>
      </w:r>
      <w:r w:rsidR="005F2796">
        <w:t xml:space="preserve"> </w:t>
      </w:r>
      <w:r w:rsidR="00FF7FEE">
        <w:t xml:space="preserve">punktów </w:t>
      </w:r>
    </w:p>
    <w:p w14:paraId="7F05E95B" w14:textId="77777777" w:rsidR="00FF7FEE" w:rsidRPr="00F43DAE" w:rsidRDefault="00F43DAE" w:rsidP="0000348F">
      <w:pPr>
        <w:spacing w:line="360" w:lineRule="auto"/>
        <w:jc w:val="both"/>
      </w:pPr>
      <w:r w:rsidRPr="00F43DAE">
        <w:t>1</w:t>
      </w:r>
      <w:r w:rsidR="00FF7FEE" w:rsidRPr="00F43DAE">
        <w:t>.4 za osiągnięcia w zakresie aktywności społecznej, w tym na rzecz środowiska szkolnego – 3 punkty</w:t>
      </w:r>
    </w:p>
    <w:p w14:paraId="5F7FD768" w14:textId="0B2299C6" w:rsidR="00505948" w:rsidRPr="00F43DAE" w:rsidRDefault="00FF7FEE" w:rsidP="00505948">
      <w:pPr>
        <w:spacing w:line="360" w:lineRule="auto"/>
        <w:jc w:val="both"/>
      </w:pPr>
      <w:r>
        <w:t xml:space="preserve">2. </w:t>
      </w:r>
      <w:r w:rsidR="00505948">
        <w:t xml:space="preserve">Laureaci </w:t>
      </w:r>
      <w:r>
        <w:t xml:space="preserve">i finaliści </w:t>
      </w:r>
      <w:r w:rsidR="0007138F">
        <w:t xml:space="preserve">konkursów przedmiotowych </w:t>
      </w:r>
      <w:r w:rsidR="00505948">
        <w:t>przyjmowani są niezależnie od przyjętych kryteriów.</w:t>
      </w:r>
    </w:p>
    <w:p w14:paraId="7C9BFB83" w14:textId="48187050" w:rsidR="00C83AF3" w:rsidRDefault="00F43DAE" w:rsidP="00C46D1E">
      <w:pPr>
        <w:spacing w:line="360" w:lineRule="auto"/>
        <w:jc w:val="both"/>
      </w:pPr>
      <w:r>
        <w:t>3. W przypadku osób zwolnionych z obowiązku przystąpienia do egzaminu stosuje się sposób punktacji opisany w rozporządzeniach MEN</w:t>
      </w:r>
      <w:r w:rsidR="00C83AF3">
        <w:t>.</w:t>
      </w:r>
      <w:r>
        <w:t xml:space="preserve"> </w:t>
      </w:r>
    </w:p>
    <w:p w14:paraId="3FCE9C48" w14:textId="77777777" w:rsidR="006E19C7" w:rsidRPr="00C46D1E" w:rsidRDefault="0049328C" w:rsidP="1E0331AF">
      <w:pPr>
        <w:spacing w:line="360" w:lineRule="auto"/>
        <w:jc w:val="both"/>
        <w:rPr>
          <w:b/>
          <w:bCs/>
          <w:color w:val="FF0000"/>
        </w:rPr>
      </w:pPr>
      <w:r>
        <w:t>4</w:t>
      </w:r>
      <w:r w:rsidR="006E19C7" w:rsidRPr="006E19C7">
        <w:t>. W przypadku równorzędnych wyników uzyskanych p</w:t>
      </w:r>
      <w:r w:rsidR="001843CF">
        <w:t xml:space="preserve">rzez kandydatów w </w:t>
      </w:r>
      <w:r w:rsidR="006E19C7" w:rsidRPr="006E19C7">
        <w:t>pierwszym etapie</w:t>
      </w:r>
      <w:r w:rsidR="001843CF">
        <w:t xml:space="preserve"> postępowania rekrutacyjnego, w</w:t>
      </w:r>
      <w:r w:rsidR="006E19C7" w:rsidRPr="006E19C7">
        <w:rPr>
          <w:bdr w:val="none" w:sz="0" w:space="0" w:color="auto" w:frame="1"/>
        </w:rPr>
        <w:t> </w:t>
      </w:r>
      <w:r w:rsidR="006E19C7" w:rsidRPr="006E19C7">
        <w:t xml:space="preserve">drugim etapie przyjmuje się kandydatów z problemami </w:t>
      </w:r>
      <w:r w:rsidR="006E19C7" w:rsidRPr="006E19C7">
        <w:lastRenderedPageBreak/>
        <w:t>zdrowotnymi, ograniczającymi możliwość wyboru kierunku kształcenia ze względu na stan zdrowia, potwierdzonymi opinią publicznej poradni psychologiczno-pedagogicznej, w tym publ</w:t>
      </w:r>
      <w:r w:rsidR="001843CF">
        <w:t xml:space="preserve">icznej poradni specjalistycznej. </w:t>
      </w:r>
      <w:r w:rsidR="001843CF" w:rsidRPr="1E0331AF">
        <w:rPr>
          <w:b/>
          <w:bCs/>
          <w:color w:val="FF0000"/>
        </w:rPr>
        <w:t xml:space="preserve"> </w:t>
      </w:r>
    </w:p>
    <w:p w14:paraId="60251C3A" w14:textId="77777777" w:rsidR="0049328C" w:rsidRDefault="0049328C" w:rsidP="006E19C7">
      <w:pPr>
        <w:spacing w:line="381" w:lineRule="auto"/>
        <w:ind w:right="242" w:hanging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5. </w:t>
      </w:r>
      <w:r w:rsidR="006E19C7" w:rsidRPr="006E19C7">
        <w:rPr>
          <w:bdr w:val="none" w:sz="0" w:space="0" w:color="auto" w:frame="1"/>
        </w:rPr>
        <w:t xml:space="preserve">  </w:t>
      </w:r>
      <w:r w:rsidR="006E19C7" w:rsidRPr="006E19C7">
        <w:t>W przypadku rów</w:t>
      </w:r>
      <w:r w:rsidR="001843CF">
        <w:t>norzędnych wyników uzyskanych w</w:t>
      </w:r>
      <w:r w:rsidR="006E19C7" w:rsidRPr="006E19C7">
        <w:t xml:space="preserve"> drugim etapie postępowania rekrutacyjnego, w trzecim etapie brane są pod uwagę następujące kryteria:</w:t>
      </w:r>
      <w:r w:rsidR="006E19C7" w:rsidRPr="006E19C7">
        <w:rPr>
          <w:bdr w:val="none" w:sz="0" w:space="0" w:color="auto" w:frame="1"/>
        </w:rPr>
        <w:t> </w:t>
      </w:r>
    </w:p>
    <w:p w14:paraId="3E4A46DC" w14:textId="77777777" w:rsidR="006E19C7" w:rsidRDefault="0049328C" w:rsidP="0007138F">
      <w:pPr>
        <w:numPr>
          <w:ilvl w:val="0"/>
          <w:numId w:val="12"/>
        </w:numPr>
        <w:ind w:left="0" w:firstLine="0"/>
        <w:jc w:val="both"/>
        <w:textAlignment w:val="baseline"/>
      </w:pPr>
      <w:r>
        <w:t>wyższa ocena z przedmiotu kierunkowego w danej klasie</w:t>
      </w:r>
    </w:p>
    <w:p w14:paraId="2376F580" w14:textId="77777777" w:rsidR="00D43E9D" w:rsidRDefault="0049328C" w:rsidP="0007138F">
      <w:pPr>
        <w:numPr>
          <w:ilvl w:val="0"/>
          <w:numId w:val="12"/>
        </w:numPr>
        <w:ind w:left="0" w:firstLine="0"/>
        <w:jc w:val="both"/>
        <w:textAlignment w:val="baseline"/>
      </w:pPr>
      <w:r>
        <w:t>wyższa punktacja na egzaminie z przedmiotu kierunkowego w danej klasie</w:t>
      </w:r>
    </w:p>
    <w:p w14:paraId="72A140F1" w14:textId="77777777" w:rsidR="00D43E9D" w:rsidRDefault="006E19C7" w:rsidP="0007138F">
      <w:pPr>
        <w:numPr>
          <w:ilvl w:val="0"/>
          <w:numId w:val="12"/>
        </w:numPr>
        <w:ind w:left="0" w:firstLine="0"/>
        <w:jc w:val="both"/>
        <w:textAlignment w:val="baseline"/>
      </w:pPr>
      <w:r w:rsidRPr="006E19C7">
        <w:t>wielodzietność rodziny kandydata,</w:t>
      </w:r>
    </w:p>
    <w:p w14:paraId="7792CCF3" w14:textId="77777777" w:rsidR="0049328C" w:rsidRDefault="006E19C7" w:rsidP="0007138F">
      <w:pPr>
        <w:numPr>
          <w:ilvl w:val="0"/>
          <w:numId w:val="12"/>
        </w:numPr>
        <w:ind w:left="0" w:firstLine="0"/>
        <w:jc w:val="both"/>
        <w:textAlignment w:val="baseline"/>
      </w:pPr>
      <w:r w:rsidRPr="006E19C7">
        <w:t>niepełnosprawność kandydata,</w:t>
      </w:r>
    </w:p>
    <w:p w14:paraId="38959C38" w14:textId="77777777" w:rsidR="00D43E9D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>niepełnosprawność jednego z rodziców kandydata,</w:t>
      </w:r>
    </w:p>
    <w:p w14:paraId="667CF4CE" w14:textId="77777777" w:rsidR="0049328C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>niepełnosprawność obojga rodziców kandydata,</w:t>
      </w:r>
    </w:p>
    <w:p w14:paraId="7E431E7B" w14:textId="77777777" w:rsidR="0049328C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 xml:space="preserve">niepełnosprawność rodzeństwa kandydata, samotne wychowywanie kandydata w </w:t>
      </w:r>
      <w:r w:rsidR="0007138F">
        <w:t xml:space="preserve"> </w:t>
      </w:r>
      <w:r w:rsidR="0007138F">
        <w:br/>
        <w:t xml:space="preserve">            </w:t>
      </w:r>
      <w:r w:rsidRPr="006E19C7">
        <w:t>rodzinie,</w:t>
      </w:r>
    </w:p>
    <w:p w14:paraId="28FF7303" w14:textId="77777777" w:rsidR="006E19C7" w:rsidRPr="006E19C7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>objęcie kandydata pieczą zastępczą.</w:t>
      </w:r>
    </w:p>
    <w:p w14:paraId="3B6FFD0E" w14:textId="77777777" w:rsidR="006E19C7" w:rsidRDefault="006E19C7" w:rsidP="0007138F">
      <w:pPr>
        <w:jc w:val="both"/>
        <w:textAlignment w:val="baseline"/>
      </w:pPr>
      <w:r w:rsidRPr="006E19C7">
        <w:t>Wszystkie wyżej wymienione kryteria mają jednakową wartość.</w:t>
      </w:r>
    </w:p>
    <w:p w14:paraId="286014C0" w14:textId="77777777" w:rsidR="00322101" w:rsidRDefault="007372E4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12426934" w14:textId="1F5C384B" w:rsidR="003228CA" w:rsidRDefault="00322101" w:rsidP="1E0331AF">
      <w:pPr>
        <w:spacing w:line="360" w:lineRule="auto"/>
        <w:jc w:val="center"/>
        <w:rPr>
          <w:b/>
          <w:bCs/>
        </w:rPr>
      </w:pPr>
      <w:r w:rsidRPr="1E0331AF">
        <w:rPr>
          <w:b/>
          <w:bCs/>
        </w:rPr>
        <w:t>Wymagane do</w:t>
      </w:r>
      <w:r w:rsidR="003228CA" w:rsidRPr="1E0331AF">
        <w:rPr>
          <w:b/>
          <w:bCs/>
        </w:rPr>
        <w:t>kumenty do przyjęcia do liceum</w:t>
      </w:r>
      <w:r w:rsidRPr="1E0331AF">
        <w:rPr>
          <w:b/>
          <w:bCs/>
        </w:rPr>
        <w:t>:</w:t>
      </w:r>
    </w:p>
    <w:p w14:paraId="30CF4065" w14:textId="3FEFA8EB" w:rsidR="003F32A7" w:rsidRPr="003F32A7" w:rsidRDefault="00D43E9D" w:rsidP="003F32A7">
      <w:pPr>
        <w:numPr>
          <w:ilvl w:val="0"/>
          <w:numId w:val="15"/>
        </w:numPr>
        <w:spacing w:line="360" w:lineRule="auto"/>
        <w:ind w:left="357" w:hanging="357"/>
        <w:jc w:val="both"/>
        <w:rPr>
          <w:b/>
          <w:bCs/>
        </w:rPr>
      </w:pPr>
      <w:r w:rsidRPr="1E0331AF">
        <w:rPr>
          <w:b/>
          <w:bCs/>
        </w:rPr>
        <w:t>Wypełnione i podpisane p</w:t>
      </w:r>
      <w:r w:rsidR="003228CA" w:rsidRPr="1E0331AF">
        <w:rPr>
          <w:b/>
          <w:bCs/>
        </w:rPr>
        <w:t>odanie o przyjęcie do Liceum Ogólnokształcącego</w:t>
      </w:r>
      <w:r w:rsidR="003228CA">
        <w:t xml:space="preserve"> im. gen. Władysława Sikorskiego we Włoszczowie kandydaci </w:t>
      </w:r>
      <w:r w:rsidR="0007138F">
        <w:t xml:space="preserve">przesyłają </w:t>
      </w:r>
      <w:r>
        <w:t xml:space="preserve">na adres </w:t>
      </w:r>
      <w:hyperlink r:id="rId7">
        <w:r w:rsidRPr="1E0331AF">
          <w:rPr>
            <w:rStyle w:val="Hipercze"/>
            <w:b/>
            <w:bCs/>
          </w:rPr>
          <w:t>rekrutacja@1-lo.pl</w:t>
        </w:r>
      </w:hyperlink>
      <w:r>
        <w:t xml:space="preserve"> (</w:t>
      </w:r>
      <w:r w:rsidR="00211272">
        <w:t>l</w:t>
      </w:r>
      <w:r>
        <w:t>ub s</w:t>
      </w:r>
      <w:r w:rsidR="003228CA">
        <w:t>kładają w sekretariacie szkoły przy ul. Wiśniowej 12 we Włoszczowie</w:t>
      </w:r>
      <w:r>
        <w:t>)</w:t>
      </w:r>
      <w:r w:rsidR="003228CA">
        <w:t xml:space="preserve"> </w:t>
      </w:r>
      <w:r w:rsidRPr="1E0331AF">
        <w:rPr>
          <w:b/>
          <w:bCs/>
        </w:rPr>
        <w:t xml:space="preserve">w terminie od  </w:t>
      </w:r>
      <w:r w:rsidR="003F32A7">
        <w:t xml:space="preserve"> </w:t>
      </w:r>
      <w:r w:rsidR="003F32A7" w:rsidRPr="1E0331AF">
        <w:rPr>
          <w:b/>
          <w:bCs/>
        </w:rPr>
        <w:t xml:space="preserve">16 maja 2022 r. do 20 czerwca  2022 r. do godz. 15.00. Uwaga: </w:t>
      </w:r>
      <w:r w:rsidR="003F32A7">
        <w:t>Podania o przyjęcie do klasy językowej w oddziale dwujęzycznym</w:t>
      </w:r>
      <w:r w:rsidR="003F32A7" w:rsidRPr="1E0331AF">
        <w:rPr>
          <w:b/>
          <w:bCs/>
        </w:rPr>
        <w:t xml:space="preserve"> – od 16 maja 2022 r. do 31 maja 2022 r. do godz. 15.00.</w:t>
      </w:r>
    </w:p>
    <w:p w14:paraId="710D6355" w14:textId="77777777" w:rsidR="00D1769B" w:rsidRDefault="00D1769B" w:rsidP="003F32A7">
      <w:pPr>
        <w:numPr>
          <w:ilvl w:val="0"/>
          <w:numId w:val="15"/>
        </w:numPr>
        <w:spacing w:line="360" w:lineRule="auto"/>
        <w:ind w:left="357" w:hanging="357"/>
        <w:jc w:val="both"/>
        <w:rPr>
          <w:bCs/>
        </w:rPr>
      </w:pPr>
      <w:r w:rsidRPr="00571C92">
        <w:rPr>
          <w:bCs/>
        </w:rPr>
        <w:t>2.</w:t>
      </w:r>
      <w:r>
        <w:rPr>
          <w:b/>
          <w:bCs/>
        </w:rPr>
        <w:t xml:space="preserve"> </w:t>
      </w:r>
      <w:r>
        <w:rPr>
          <w:bCs/>
        </w:rPr>
        <w:t>W podaniu o przyjęcie kandydaci spośród podanych typów nachyleń klas zaznaczają dwa, którymi są zainteresowani. Jako 1</w:t>
      </w:r>
      <w:r w:rsidR="00DC725B">
        <w:rPr>
          <w:bCs/>
        </w:rPr>
        <w:t xml:space="preserve">. </w:t>
      </w:r>
      <w:r>
        <w:rPr>
          <w:bCs/>
        </w:rPr>
        <w:t xml:space="preserve">oznaczają wiodący typ klasy, 2 </w:t>
      </w:r>
      <w:r w:rsidR="00DC725B">
        <w:rPr>
          <w:bCs/>
        </w:rPr>
        <w:t xml:space="preserve">- </w:t>
      </w:r>
      <w:r>
        <w:rPr>
          <w:bCs/>
        </w:rPr>
        <w:t>oznaczać będzie alternatywny, w sytuacji, gdyby nie było możliwości podjęcia nauki w 1</w:t>
      </w:r>
      <w:r w:rsidR="00DC725B">
        <w:rPr>
          <w:bCs/>
        </w:rPr>
        <w:t>.</w:t>
      </w:r>
      <w:r>
        <w:rPr>
          <w:bCs/>
        </w:rPr>
        <w:t xml:space="preserve"> typie klasy.</w:t>
      </w:r>
    </w:p>
    <w:p w14:paraId="3472DEB1" w14:textId="7F98646A" w:rsidR="00D80353" w:rsidRPr="001C5859" w:rsidRDefault="00D43E9D" w:rsidP="00D80353">
      <w:pPr>
        <w:spacing w:line="360" w:lineRule="auto"/>
        <w:jc w:val="both"/>
        <w:rPr>
          <w:b/>
          <w:bCs/>
        </w:rPr>
      </w:pPr>
      <w:r>
        <w:t>3</w:t>
      </w:r>
      <w:r w:rsidR="00D1769B">
        <w:t>.</w:t>
      </w:r>
      <w:r w:rsidR="00571C92">
        <w:t xml:space="preserve"> </w:t>
      </w:r>
      <w:r w:rsidR="00322101">
        <w:t>Kandydaci</w:t>
      </w:r>
      <w:r w:rsidR="003228CA">
        <w:t xml:space="preserve"> doręczają </w:t>
      </w:r>
      <w:r w:rsidR="003228CA" w:rsidRPr="1E0331AF">
        <w:rPr>
          <w:b/>
          <w:bCs/>
        </w:rPr>
        <w:t xml:space="preserve">świadectwo </w:t>
      </w:r>
      <w:r w:rsidR="001843CF" w:rsidRPr="1E0331AF">
        <w:rPr>
          <w:b/>
          <w:bCs/>
        </w:rPr>
        <w:t xml:space="preserve"> ukończenia </w:t>
      </w:r>
      <w:r w:rsidR="00416894" w:rsidRPr="1E0331AF">
        <w:rPr>
          <w:b/>
          <w:bCs/>
        </w:rPr>
        <w:t xml:space="preserve">szkoły podstawowej </w:t>
      </w:r>
      <w:r w:rsidR="00211272" w:rsidRPr="1E0331AF">
        <w:rPr>
          <w:b/>
          <w:bCs/>
        </w:rPr>
        <w:t>i zaświadczenie   o wynikach egzaminu ósmoklasisty</w:t>
      </w:r>
      <w:r w:rsidR="00211272">
        <w:t xml:space="preserve"> </w:t>
      </w:r>
      <w:r w:rsidR="00173D33">
        <w:t xml:space="preserve"> </w:t>
      </w:r>
      <w:r w:rsidR="00D80353">
        <w:t xml:space="preserve">-  </w:t>
      </w:r>
      <w:r w:rsidR="00D80353" w:rsidRPr="1E0331AF">
        <w:rPr>
          <w:b/>
          <w:bCs/>
        </w:rPr>
        <w:t xml:space="preserve">w terminie </w:t>
      </w:r>
      <w:r w:rsidR="00211272" w:rsidRPr="1E0331AF">
        <w:rPr>
          <w:b/>
          <w:bCs/>
        </w:rPr>
        <w:t xml:space="preserve">od </w:t>
      </w:r>
      <w:r w:rsidR="003F32A7" w:rsidRPr="1E0331AF">
        <w:rPr>
          <w:b/>
          <w:bCs/>
        </w:rPr>
        <w:t xml:space="preserve"> 24 czerwca 2022 r. do 13 lipca 2022 do godz. 15.00.</w:t>
      </w:r>
    </w:p>
    <w:p w14:paraId="2F99F46D" w14:textId="77777777" w:rsidR="00322101" w:rsidRDefault="00211272" w:rsidP="00322101">
      <w:pPr>
        <w:spacing w:line="360" w:lineRule="auto"/>
        <w:jc w:val="both"/>
      </w:pPr>
      <w:r>
        <w:rPr>
          <w:b/>
        </w:rPr>
        <w:t>3</w:t>
      </w:r>
      <w:r w:rsidR="00155776">
        <w:rPr>
          <w:b/>
          <w:bCs/>
        </w:rPr>
        <w:t xml:space="preserve">. </w:t>
      </w:r>
      <w:r w:rsidR="0007138F">
        <w:t xml:space="preserve">Komplet dokumentów, oprócz  </w:t>
      </w:r>
      <w:r w:rsidR="00322101">
        <w:t xml:space="preserve"> wype</w:t>
      </w:r>
      <w:r w:rsidR="0007138F">
        <w:t>łnionego podania, stanowią</w:t>
      </w:r>
      <w:r w:rsidR="00322101">
        <w:t xml:space="preserve"> :</w:t>
      </w:r>
    </w:p>
    <w:p w14:paraId="5C59BA28" w14:textId="77777777" w:rsidR="00322101" w:rsidRDefault="0007138F" w:rsidP="00322101">
      <w:pPr>
        <w:numPr>
          <w:ilvl w:val="0"/>
          <w:numId w:val="5"/>
        </w:numPr>
        <w:spacing w:line="360" w:lineRule="auto"/>
        <w:jc w:val="both"/>
      </w:pPr>
      <w:r>
        <w:t>kserokopia</w:t>
      </w:r>
      <w:r w:rsidR="005653CE">
        <w:t xml:space="preserve"> </w:t>
      </w:r>
      <w:r w:rsidR="00322101">
        <w:t>odpis</w:t>
      </w:r>
      <w:r w:rsidR="005653CE">
        <w:t xml:space="preserve">u </w:t>
      </w:r>
      <w:r w:rsidR="00322101">
        <w:t xml:space="preserve"> </w:t>
      </w:r>
      <w:r w:rsidR="009E4477">
        <w:t xml:space="preserve">aktu </w:t>
      </w:r>
      <w:r w:rsidR="00322101">
        <w:t>ur</w:t>
      </w:r>
      <w:r w:rsidR="005653CE">
        <w:t xml:space="preserve">odzenia </w:t>
      </w:r>
    </w:p>
    <w:p w14:paraId="55B16667" w14:textId="77777777" w:rsidR="00322101" w:rsidRDefault="00322101" w:rsidP="00322101">
      <w:pPr>
        <w:numPr>
          <w:ilvl w:val="0"/>
          <w:numId w:val="5"/>
        </w:numPr>
        <w:spacing w:line="360" w:lineRule="auto"/>
        <w:jc w:val="both"/>
      </w:pPr>
      <w:r>
        <w:t>trzy fotografie (podpisane na odwrocie imieniem i nazwiskiem),</w:t>
      </w:r>
    </w:p>
    <w:p w14:paraId="54F79D97" w14:textId="77777777" w:rsidR="00322101" w:rsidRPr="00D1769B" w:rsidRDefault="005653CE" w:rsidP="00281CD1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>
        <w:t>świadectwo ukończenia</w:t>
      </w:r>
      <w:r w:rsidR="001843CF">
        <w:t xml:space="preserve"> </w:t>
      </w:r>
      <w:r>
        <w:t>szkoły podstawowej</w:t>
      </w:r>
      <w:r w:rsidR="00281CD1">
        <w:t xml:space="preserve"> </w:t>
      </w:r>
    </w:p>
    <w:p w14:paraId="1E1A5D4A" w14:textId="37171B36" w:rsidR="00281CD1" w:rsidRPr="00D1769B" w:rsidRDefault="00D1769B" w:rsidP="1E0331AF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zaświadczenie o </w:t>
      </w:r>
      <w:r w:rsidR="00322101">
        <w:t>wynikach eg</w:t>
      </w:r>
      <w:r w:rsidR="001843CF">
        <w:t>zaminu</w:t>
      </w:r>
      <w:r w:rsidR="00155776">
        <w:t xml:space="preserve"> ósmoklasisty</w:t>
      </w:r>
    </w:p>
    <w:p w14:paraId="3290670F" w14:textId="09F1CA29" w:rsidR="00322101" w:rsidRDefault="0007138F" w:rsidP="00322101">
      <w:pPr>
        <w:numPr>
          <w:ilvl w:val="0"/>
          <w:numId w:val="5"/>
        </w:numPr>
        <w:spacing w:line="360" w:lineRule="auto"/>
        <w:jc w:val="both"/>
      </w:pPr>
      <w:r>
        <w:t>opinia</w:t>
      </w:r>
      <w:r w:rsidR="00322101">
        <w:t xml:space="preserve"> publicznej Poradni </w:t>
      </w:r>
      <w:r w:rsidR="00D1769B">
        <w:t>Psychologiczno– Pedagogicznej</w:t>
      </w:r>
      <w:r>
        <w:t xml:space="preserve"> /opinia o stopniu niepełnosprawności</w:t>
      </w:r>
      <w:r w:rsidR="00D1769B">
        <w:t xml:space="preserve"> </w:t>
      </w:r>
      <w:r>
        <w:t xml:space="preserve"> (jeśli uczeń takie opinię</w:t>
      </w:r>
      <w:r w:rsidR="00322101">
        <w:t xml:space="preserve"> posiada),</w:t>
      </w:r>
    </w:p>
    <w:p w14:paraId="59EE74E4" w14:textId="565C10B9" w:rsidR="005653CE" w:rsidRDefault="00322101" w:rsidP="00322101">
      <w:pPr>
        <w:numPr>
          <w:ilvl w:val="0"/>
          <w:numId w:val="5"/>
        </w:numPr>
        <w:spacing w:line="360" w:lineRule="auto"/>
        <w:jc w:val="both"/>
      </w:pPr>
      <w:r>
        <w:t xml:space="preserve">bilans zdrowia ucznia (karta zdrowia, karta badania rozwoju izdrowia </w:t>
      </w:r>
      <w:r w:rsidR="005653CE">
        <w:t>)</w:t>
      </w:r>
      <w:r w:rsidR="0007138F">
        <w:t>,</w:t>
      </w:r>
    </w:p>
    <w:p w14:paraId="0684BD46" w14:textId="77777777" w:rsidR="00322101" w:rsidRDefault="0007138F" w:rsidP="00322101">
      <w:pPr>
        <w:numPr>
          <w:ilvl w:val="0"/>
          <w:numId w:val="5"/>
        </w:numPr>
        <w:spacing w:line="360" w:lineRule="auto"/>
        <w:jc w:val="both"/>
      </w:pPr>
      <w:r>
        <w:lastRenderedPageBreak/>
        <w:t>karta</w:t>
      </w:r>
      <w:r w:rsidR="00322101">
        <w:t xml:space="preserve"> informacyjną potwierdzającą przyjęcie ucz</w:t>
      </w:r>
      <w:r w:rsidR="00155776">
        <w:t xml:space="preserve">nia do szkoły </w:t>
      </w:r>
      <w:r w:rsidR="00F51FEA">
        <w:t>ponadpodstawowej (otrzymana</w:t>
      </w:r>
      <w:r w:rsidR="005653CE">
        <w:t xml:space="preserve"> w ukończonej szkole</w:t>
      </w:r>
      <w:r>
        <w:t>),</w:t>
      </w:r>
    </w:p>
    <w:p w14:paraId="3D1B6287" w14:textId="77777777" w:rsidR="0007138F" w:rsidRDefault="0007138F" w:rsidP="0007138F">
      <w:pPr>
        <w:numPr>
          <w:ilvl w:val="0"/>
          <w:numId w:val="5"/>
        </w:numPr>
        <w:spacing w:line="360" w:lineRule="auto"/>
        <w:jc w:val="both"/>
      </w:pPr>
      <w:r>
        <w:t>podanie o przyjęcie do internatu.</w:t>
      </w:r>
    </w:p>
    <w:p w14:paraId="5A39BBE3" w14:textId="77777777" w:rsidR="006D6A46" w:rsidRDefault="006D6A46" w:rsidP="003F32A7">
      <w:pPr>
        <w:spacing w:line="360" w:lineRule="auto"/>
        <w:rPr>
          <w:b/>
          <w:bCs/>
        </w:rPr>
      </w:pPr>
    </w:p>
    <w:p w14:paraId="41C8F396" w14:textId="77777777" w:rsidR="006D6A46" w:rsidRDefault="006D6A46" w:rsidP="00322101">
      <w:pPr>
        <w:spacing w:line="360" w:lineRule="auto"/>
        <w:jc w:val="center"/>
        <w:rPr>
          <w:b/>
          <w:bCs/>
        </w:rPr>
      </w:pPr>
    </w:p>
    <w:p w14:paraId="6383BC2B" w14:textId="77777777" w:rsidR="00322101" w:rsidRDefault="007372E4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1873DABC" w14:textId="77777777" w:rsidR="005653CE" w:rsidRDefault="005653CE" w:rsidP="005653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Terminarz rekrutacji dla absolwentów szkół podstawowych:</w:t>
      </w:r>
    </w:p>
    <w:p w14:paraId="72A3D3EC" w14:textId="77777777" w:rsidR="00217A02" w:rsidRPr="005653CE" w:rsidRDefault="00217A02" w:rsidP="005653CE">
      <w:pPr>
        <w:spacing w:line="360" w:lineRule="auto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5653CE" w:rsidRPr="00E6032A" w14:paraId="45FEE712" w14:textId="77777777" w:rsidTr="1E0331AF">
        <w:tc>
          <w:tcPr>
            <w:tcW w:w="959" w:type="dxa"/>
            <w:shd w:val="clear" w:color="auto" w:fill="auto"/>
          </w:tcPr>
          <w:p w14:paraId="1EA4E93A" w14:textId="77777777" w:rsidR="005653CE" w:rsidRPr="00E6032A" w:rsidRDefault="005653CE" w:rsidP="00E6032A">
            <w:pPr>
              <w:spacing w:line="360" w:lineRule="auto"/>
              <w:jc w:val="center"/>
              <w:rPr>
                <w:b/>
                <w:bCs/>
              </w:rPr>
            </w:pPr>
            <w:r w:rsidRPr="00E6032A">
              <w:rPr>
                <w:b/>
                <w:bCs/>
              </w:rPr>
              <w:t>L.p.</w:t>
            </w:r>
          </w:p>
        </w:tc>
        <w:tc>
          <w:tcPr>
            <w:tcW w:w="6095" w:type="dxa"/>
            <w:shd w:val="clear" w:color="auto" w:fill="auto"/>
          </w:tcPr>
          <w:p w14:paraId="3F31EE16" w14:textId="77777777" w:rsidR="005653CE" w:rsidRPr="00E6032A" w:rsidRDefault="005653CE" w:rsidP="00E6032A">
            <w:pPr>
              <w:spacing w:line="360" w:lineRule="auto"/>
              <w:jc w:val="center"/>
              <w:rPr>
                <w:b/>
                <w:bCs/>
              </w:rPr>
            </w:pPr>
            <w:r w:rsidRPr="00E6032A">
              <w:rPr>
                <w:b/>
                <w:bCs/>
              </w:rPr>
              <w:t>Rodzaj czynności</w:t>
            </w:r>
          </w:p>
        </w:tc>
        <w:tc>
          <w:tcPr>
            <w:tcW w:w="2552" w:type="dxa"/>
            <w:shd w:val="clear" w:color="auto" w:fill="auto"/>
          </w:tcPr>
          <w:p w14:paraId="74837A7E" w14:textId="77777777" w:rsidR="005653CE" w:rsidRPr="00E6032A" w:rsidRDefault="005653CE" w:rsidP="00E6032A">
            <w:pPr>
              <w:spacing w:line="360" w:lineRule="auto"/>
              <w:jc w:val="center"/>
              <w:rPr>
                <w:b/>
                <w:bCs/>
              </w:rPr>
            </w:pPr>
            <w:r w:rsidRPr="00E6032A">
              <w:rPr>
                <w:b/>
                <w:bCs/>
              </w:rPr>
              <w:t>terminy</w:t>
            </w:r>
          </w:p>
        </w:tc>
      </w:tr>
      <w:tr w:rsidR="003F32A7" w:rsidRPr="00E6032A" w14:paraId="7F9AA1E7" w14:textId="77777777" w:rsidTr="1E0331AF">
        <w:tc>
          <w:tcPr>
            <w:tcW w:w="959" w:type="dxa"/>
            <w:shd w:val="clear" w:color="auto" w:fill="auto"/>
          </w:tcPr>
          <w:p w14:paraId="0D0B940D" w14:textId="77777777" w:rsidR="003F32A7" w:rsidRPr="00E6032A" w:rsidRDefault="003F32A7" w:rsidP="00E6032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0598015C" w14:textId="04B0A772" w:rsidR="003F32A7" w:rsidRPr="000A43A5" w:rsidRDefault="003F32A7" w:rsidP="1E0331AF">
            <w:pPr>
              <w:spacing w:line="360" w:lineRule="auto"/>
            </w:pPr>
            <w:r w:rsidRPr="000A43A5">
              <w:t>Składanie podań i dokumentów przez kandydatów             do klasy językowej w oddziale dwujęzycznym</w:t>
            </w:r>
          </w:p>
          <w:p w14:paraId="59086BCE" w14:textId="77777777" w:rsidR="009D6421" w:rsidRPr="000A43A5" w:rsidRDefault="003F32A7" w:rsidP="1E0331AF">
            <w:pPr>
              <w:spacing w:line="216" w:lineRule="auto"/>
            </w:pPr>
            <w:r w:rsidRPr="000A43A5">
              <w:t>Przeprowadzenie spr</w:t>
            </w:r>
            <w:r w:rsidR="335B7810" w:rsidRPr="000A43A5">
              <w:t>awdzianu kompetencji językowych</w:t>
            </w:r>
          </w:p>
          <w:p w14:paraId="1F8181E4" w14:textId="6758BB96" w:rsidR="009D6421" w:rsidRPr="000A43A5" w:rsidRDefault="335B7810" w:rsidP="1E0331AF">
            <w:pPr>
              <w:spacing w:line="21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A43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A43A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(I termin: od 1 czerwca do 15 czerwca 2022 r.</w:t>
            </w:r>
          </w:p>
          <w:p w14:paraId="4FBF2C31" w14:textId="77777777" w:rsidR="003F32A7" w:rsidRPr="000A43A5" w:rsidRDefault="335B7810" w:rsidP="1E0331AF">
            <w:pPr>
              <w:spacing w:line="360" w:lineRule="auto"/>
              <w:rPr>
                <w:b/>
                <w:bCs/>
              </w:rPr>
            </w:pPr>
            <w:r w:rsidRPr="000A43A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Il termin</w:t>
            </w:r>
            <w:r w:rsidRPr="000A43A5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0A43A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— do 8 lipca 2022 r.)</w:t>
            </w:r>
          </w:p>
          <w:p w14:paraId="146F7F05" w14:textId="4CFD2FC3" w:rsidR="1E0331AF" w:rsidRPr="000A43A5" w:rsidRDefault="1E0331AF" w:rsidP="1E0331AF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095556AF" w14:textId="34BAA145" w:rsidR="1E0331AF" w:rsidRPr="000A43A5" w:rsidRDefault="1E0331AF" w:rsidP="1E0331AF">
            <w:pPr>
              <w:spacing w:line="360" w:lineRule="auto"/>
            </w:pPr>
            <w:r w:rsidRPr="000A43A5">
              <w:t xml:space="preserve">Podanie do wiadomości przez komisję rekrutacyjną listy </w:t>
            </w:r>
            <w:r w:rsidRPr="000A43A5">
              <w:br/>
              <w:t>kandydatów, którzy uzyskali pozytywny wynik sprawdzian</w:t>
            </w:r>
            <w:bookmarkStart w:id="0" w:name="_GoBack"/>
            <w:bookmarkEnd w:id="0"/>
            <w:r w:rsidRPr="000A43A5">
              <w:t>u kompetencji językowych</w:t>
            </w:r>
          </w:p>
          <w:p w14:paraId="0E27B00A" w14:textId="77777777" w:rsidR="003F32A7" w:rsidRPr="000A43A5" w:rsidRDefault="003F32A7" w:rsidP="1E0331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8375384" w14:textId="6672D0F9" w:rsidR="003F32A7" w:rsidRPr="000A43A5" w:rsidRDefault="003F32A7" w:rsidP="1E0331AF">
            <w:pPr>
              <w:spacing w:line="360" w:lineRule="auto"/>
              <w:jc w:val="center"/>
              <w:rPr>
                <w:b/>
                <w:bCs/>
              </w:rPr>
            </w:pPr>
            <w:r w:rsidRPr="000A43A5">
              <w:rPr>
                <w:b/>
                <w:bCs/>
              </w:rPr>
              <w:t>Od 16 maja 2022 r. do 31 maja 2022 r. do godz. 15.00.</w:t>
            </w:r>
          </w:p>
          <w:p w14:paraId="2A4DBBEA" w14:textId="3C730E18" w:rsidR="003F32A7" w:rsidRPr="000A43A5" w:rsidRDefault="003F32A7" w:rsidP="1E0331AF">
            <w:pPr>
              <w:spacing w:line="360" w:lineRule="auto"/>
              <w:jc w:val="center"/>
              <w:rPr>
                <w:b/>
                <w:bCs/>
              </w:rPr>
            </w:pPr>
          </w:p>
          <w:p w14:paraId="7393E4CD" w14:textId="6220CF4C" w:rsidR="003F32A7" w:rsidRPr="000A43A5" w:rsidRDefault="003F32A7" w:rsidP="1E0331AF">
            <w:pPr>
              <w:spacing w:line="360" w:lineRule="auto"/>
              <w:jc w:val="center"/>
              <w:rPr>
                <w:b/>
                <w:bCs/>
              </w:rPr>
            </w:pPr>
          </w:p>
          <w:p w14:paraId="36B1BE10" w14:textId="1A9D45DF" w:rsidR="003F32A7" w:rsidRPr="000A43A5" w:rsidRDefault="1E0331AF" w:rsidP="1E0331A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A43A5">
              <w:rPr>
                <w:b/>
                <w:bCs/>
              </w:rPr>
              <w:t>Termin: do 21 czerwca 2022 r</w:t>
            </w:r>
          </w:p>
          <w:p w14:paraId="6B5C4223" w14:textId="195D16DF" w:rsidR="003F32A7" w:rsidRPr="000A43A5" w:rsidRDefault="1E0331AF" w:rsidP="1E0331A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A43A5">
              <w:rPr>
                <w:b/>
                <w:bCs/>
              </w:rPr>
              <w:t>Termin: do 8 sierpnia 2022 r.</w:t>
            </w:r>
          </w:p>
          <w:p w14:paraId="55A6CFB3" w14:textId="607A5C55" w:rsidR="003F32A7" w:rsidRPr="000A43A5" w:rsidRDefault="003F32A7" w:rsidP="1E0331A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653CE" w:rsidRPr="00E6032A" w14:paraId="37CEA098" w14:textId="77777777" w:rsidTr="1E0331AF">
        <w:tc>
          <w:tcPr>
            <w:tcW w:w="959" w:type="dxa"/>
            <w:shd w:val="clear" w:color="auto" w:fill="auto"/>
          </w:tcPr>
          <w:p w14:paraId="050B3AD0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1D448E4B" w14:textId="4B402632" w:rsidR="005653CE" w:rsidRPr="00E6032A" w:rsidRDefault="005653CE" w:rsidP="005F3C36">
            <w:pPr>
              <w:spacing w:line="360" w:lineRule="auto"/>
            </w:pPr>
            <w:r>
              <w:t xml:space="preserve">Składanie podań i dokumentów przez kandydatów </w:t>
            </w:r>
            <w:r w:rsidR="00155776">
              <w:t xml:space="preserve">            </w:t>
            </w:r>
            <w:r w:rsidR="003F32A7">
              <w:t>do pozostałych klas</w:t>
            </w:r>
          </w:p>
        </w:tc>
        <w:tc>
          <w:tcPr>
            <w:tcW w:w="2552" w:type="dxa"/>
            <w:shd w:val="clear" w:color="auto" w:fill="auto"/>
          </w:tcPr>
          <w:p w14:paraId="28E248B2" w14:textId="37D1193A" w:rsidR="003F32A7" w:rsidRPr="003F32A7" w:rsidRDefault="003F32A7" w:rsidP="003F32A7">
            <w:pPr>
              <w:spacing w:line="360" w:lineRule="auto"/>
              <w:jc w:val="both"/>
              <w:rPr>
                <w:b/>
                <w:bCs/>
              </w:rPr>
            </w:pPr>
            <w:r w:rsidRPr="1E0331AF">
              <w:rPr>
                <w:b/>
                <w:bCs/>
              </w:rPr>
              <w:t xml:space="preserve">od  </w:t>
            </w:r>
            <w:r>
              <w:t xml:space="preserve"> </w:t>
            </w:r>
            <w:r w:rsidRPr="1E0331AF">
              <w:rPr>
                <w:b/>
                <w:bCs/>
              </w:rPr>
              <w:t>16 maja 2022 r. do 20 czerwca 2022 r. do godz. 15.00.</w:t>
            </w:r>
          </w:p>
          <w:p w14:paraId="60061E4C" w14:textId="77777777" w:rsidR="003626D6" w:rsidRPr="00E6032A" w:rsidRDefault="003626D6" w:rsidP="00AA677B">
            <w:pPr>
              <w:spacing w:line="360" w:lineRule="auto"/>
              <w:rPr>
                <w:bCs/>
              </w:rPr>
            </w:pPr>
          </w:p>
        </w:tc>
      </w:tr>
      <w:tr w:rsidR="005653CE" w:rsidRPr="00E6032A" w14:paraId="324DB77D" w14:textId="77777777" w:rsidTr="1E0331AF">
        <w:tc>
          <w:tcPr>
            <w:tcW w:w="959" w:type="dxa"/>
            <w:shd w:val="clear" w:color="auto" w:fill="auto"/>
          </w:tcPr>
          <w:p w14:paraId="18F999B5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09464A39" w14:textId="77777777" w:rsidR="00173D33" w:rsidRDefault="005653CE" w:rsidP="005F3C36">
            <w:pPr>
              <w:spacing w:line="360" w:lineRule="auto"/>
              <w:rPr>
                <w:bCs/>
              </w:rPr>
            </w:pPr>
            <w:r w:rsidRPr="00E6032A">
              <w:rPr>
                <w:bCs/>
              </w:rPr>
              <w:t xml:space="preserve">Składanie świadectw </w:t>
            </w:r>
          </w:p>
          <w:p w14:paraId="44EAFD9C" w14:textId="77777777" w:rsidR="00173D33" w:rsidRDefault="00173D33" w:rsidP="005F3C36">
            <w:pPr>
              <w:spacing w:line="360" w:lineRule="auto"/>
              <w:rPr>
                <w:bCs/>
              </w:rPr>
            </w:pPr>
          </w:p>
          <w:p w14:paraId="79FDFDDF" w14:textId="7491B4E5" w:rsidR="005653CE" w:rsidRPr="00E6032A" w:rsidRDefault="00173D33" w:rsidP="005F3C36">
            <w:pPr>
              <w:spacing w:line="360" w:lineRule="auto"/>
            </w:pPr>
            <w:r>
              <w:t xml:space="preserve">Składanie </w:t>
            </w:r>
            <w:r w:rsidR="005653CE">
              <w:t xml:space="preserve">zaświadczeń o wynikach egzaminów </w:t>
            </w:r>
          </w:p>
        </w:tc>
        <w:tc>
          <w:tcPr>
            <w:tcW w:w="2552" w:type="dxa"/>
            <w:shd w:val="clear" w:color="auto" w:fill="auto"/>
          </w:tcPr>
          <w:p w14:paraId="1A996A21" w14:textId="77777777" w:rsidR="00173D33" w:rsidRPr="003F32A7" w:rsidRDefault="003F32A7" w:rsidP="00AA677B">
            <w:pPr>
              <w:spacing w:line="360" w:lineRule="auto"/>
              <w:rPr>
                <w:b/>
                <w:bCs/>
              </w:rPr>
            </w:pPr>
            <w:r w:rsidRPr="003F32A7">
              <w:rPr>
                <w:b/>
              </w:rPr>
              <w:t xml:space="preserve">Od 24 czerwca 2022 r. do 13 lipca </w:t>
            </w:r>
            <w:r>
              <w:rPr>
                <w:b/>
              </w:rPr>
              <w:t xml:space="preserve">2022 </w:t>
            </w:r>
            <w:r w:rsidRPr="003F32A7">
              <w:rPr>
                <w:b/>
              </w:rPr>
              <w:t>do godz. 15.00.</w:t>
            </w:r>
          </w:p>
        </w:tc>
      </w:tr>
      <w:tr w:rsidR="005653CE" w:rsidRPr="009D6421" w14:paraId="427D9317" w14:textId="77777777" w:rsidTr="1E0331AF">
        <w:tc>
          <w:tcPr>
            <w:tcW w:w="959" w:type="dxa"/>
            <w:shd w:val="clear" w:color="auto" w:fill="auto"/>
          </w:tcPr>
          <w:p w14:paraId="5FCD5EC4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7BA286F3" w14:textId="77777777" w:rsidR="005653CE" w:rsidRPr="00E6032A" w:rsidRDefault="00217A02" w:rsidP="005F3C36">
            <w:pPr>
              <w:spacing w:line="360" w:lineRule="auto"/>
              <w:rPr>
                <w:bCs/>
              </w:rPr>
            </w:pPr>
            <w:r w:rsidRPr="00E6032A">
              <w:rPr>
                <w:bCs/>
              </w:rPr>
              <w:t>Weryfikacja złożonych dokumentów przez SK</w:t>
            </w:r>
            <w:r w:rsidR="00287F58">
              <w:rPr>
                <w:bCs/>
              </w:rPr>
              <w:t>R</w:t>
            </w:r>
          </w:p>
        </w:tc>
        <w:tc>
          <w:tcPr>
            <w:tcW w:w="2552" w:type="dxa"/>
            <w:shd w:val="clear" w:color="auto" w:fill="auto"/>
          </w:tcPr>
          <w:p w14:paraId="78C34E38" w14:textId="77777777" w:rsidR="005653CE" w:rsidRPr="009D6421" w:rsidRDefault="009D6421" w:rsidP="00EC1933">
            <w:pPr>
              <w:spacing w:line="360" w:lineRule="auto"/>
              <w:rPr>
                <w:b/>
                <w:bCs/>
              </w:rPr>
            </w:pPr>
            <w:r w:rsidRPr="009D6421">
              <w:rPr>
                <w:b/>
                <w:bCs/>
              </w:rPr>
              <w:t>Do 20 lipca 2022</w:t>
            </w:r>
          </w:p>
        </w:tc>
      </w:tr>
      <w:tr w:rsidR="005653CE" w:rsidRPr="00E6032A" w14:paraId="50199F0B" w14:textId="77777777" w:rsidTr="1E0331AF">
        <w:tc>
          <w:tcPr>
            <w:tcW w:w="959" w:type="dxa"/>
            <w:shd w:val="clear" w:color="auto" w:fill="auto"/>
          </w:tcPr>
          <w:p w14:paraId="2598DEE6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6EABB10C" w14:textId="7AD45ED8" w:rsidR="005653CE" w:rsidRPr="00E6032A" w:rsidRDefault="74B692DE" w:rsidP="005F3C36">
            <w:pPr>
              <w:spacing w:line="360" w:lineRule="auto"/>
            </w:pPr>
            <w:r>
              <w:t>Podanie do publicznej wiadomości przez komisję rekrutacyjną</w:t>
            </w:r>
            <w:r w:rsidR="00173D33">
              <w:t xml:space="preserve"> </w:t>
            </w:r>
            <w:r w:rsidR="00217A02">
              <w:t>listy kandydatów zakwalifikowanych</w:t>
            </w:r>
            <w:r w:rsidR="00155776">
              <w:t xml:space="preserve">   </w:t>
            </w:r>
            <w:r w:rsidR="00173D33">
              <w:t xml:space="preserve">            </w:t>
            </w:r>
            <w:r w:rsidR="00217A02">
              <w:t xml:space="preserve"> i kandydatów niezakwalifikowanych do Liceum</w:t>
            </w:r>
          </w:p>
        </w:tc>
        <w:tc>
          <w:tcPr>
            <w:tcW w:w="2552" w:type="dxa"/>
            <w:shd w:val="clear" w:color="auto" w:fill="auto"/>
          </w:tcPr>
          <w:p w14:paraId="6ECF04C3" w14:textId="77777777" w:rsidR="005653CE" w:rsidRPr="009D6421" w:rsidRDefault="00217A02" w:rsidP="00EC1933">
            <w:pPr>
              <w:spacing w:line="360" w:lineRule="auto"/>
              <w:rPr>
                <w:b/>
                <w:bCs/>
              </w:rPr>
            </w:pPr>
            <w:r w:rsidRPr="00C45FD9">
              <w:rPr>
                <w:b/>
                <w:bCs/>
              </w:rPr>
              <w:t xml:space="preserve"> </w:t>
            </w:r>
            <w:r w:rsidR="009D6421" w:rsidRPr="009D6421">
              <w:rPr>
                <w:b/>
              </w:rPr>
              <w:t>21 lipca 2022 r.</w:t>
            </w:r>
            <w:r w:rsidR="009D6421">
              <w:rPr>
                <w:b/>
              </w:rPr>
              <w:t>, godz.10.00</w:t>
            </w:r>
          </w:p>
        </w:tc>
      </w:tr>
      <w:tr w:rsidR="005653CE" w:rsidRPr="00E6032A" w14:paraId="4116739A" w14:textId="77777777" w:rsidTr="1E0331AF">
        <w:tc>
          <w:tcPr>
            <w:tcW w:w="959" w:type="dxa"/>
            <w:shd w:val="clear" w:color="auto" w:fill="auto"/>
          </w:tcPr>
          <w:p w14:paraId="78941E47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1DBD4A2B" w14:textId="5CC94A46" w:rsidR="00217A02" w:rsidRPr="00E6032A" w:rsidRDefault="00217A02" w:rsidP="00E6032A">
            <w:pPr>
              <w:spacing w:line="360" w:lineRule="auto"/>
              <w:jc w:val="both"/>
              <w:rPr>
                <w:b/>
                <w:bCs/>
              </w:rPr>
            </w:pPr>
            <w:r>
              <w:t>Potwierdzenie woli nauki w szkole poprzez dostarczenie</w:t>
            </w:r>
            <w:r w:rsidRPr="1E0331AF">
              <w:rPr>
                <w:b/>
                <w:bCs/>
              </w:rPr>
              <w:t xml:space="preserve"> </w:t>
            </w:r>
            <w:r>
              <w:t>oryginału</w:t>
            </w:r>
            <w:r w:rsidRPr="1E0331AF">
              <w:rPr>
                <w:b/>
                <w:bCs/>
              </w:rPr>
              <w:t xml:space="preserve"> </w:t>
            </w:r>
            <w:r>
              <w:t xml:space="preserve">świadectwa ukończenia gimnazjum/szkoły podstawowej oraz zaświadczenia o wynikach egzaminu </w:t>
            </w:r>
            <w:r>
              <w:lastRenderedPageBreak/>
              <w:t>ósmoklasisty przez uczniów, którzy dostarczyli kopie w/w dokumentów</w:t>
            </w:r>
            <w:r w:rsidRPr="1E0331AF">
              <w:rPr>
                <w:b/>
                <w:bCs/>
                <w:i/>
                <w:iCs/>
              </w:rPr>
              <w:t xml:space="preserve"> Niedoręczenie przez kandydata oryginałów dokumentów traktowane jest jako jego rezygnacja ze starania się o przyjęcie do tej szkoły.</w:t>
            </w:r>
          </w:p>
          <w:p w14:paraId="4B94D5A5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F012797" w14:textId="77777777" w:rsidR="00C45FD9" w:rsidRPr="009D6421" w:rsidRDefault="009D6421" w:rsidP="00EC1933">
            <w:pPr>
              <w:spacing w:line="360" w:lineRule="auto"/>
              <w:rPr>
                <w:b/>
                <w:bCs/>
              </w:rPr>
            </w:pPr>
            <w:r w:rsidRPr="009D6421">
              <w:rPr>
                <w:b/>
              </w:rPr>
              <w:lastRenderedPageBreak/>
              <w:t>Od 22 lipca 2022 r. do 29 lipca 2022 r.</w:t>
            </w:r>
          </w:p>
        </w:tc>
      </w:tr>
      <w:tr w:rsidR="005653CE" w:rsidRPr="00E6032A" w14:paraId="0C5D5F89" w14:textId="77777777" w:rsidTr="1E0331AF">
        <w:tc>
          <w:tcPr>
            <w:tcW w:w="959" w:type="dxa"/>
            <w:shd w:val="clear" w:color="auto" w:fill="auto"/>
          </w:tcPr>
          <w:p w14:paraId="29B4EA11" w14:textId="77777777" w:rsidR="005653CE" w:rsidRPr="00E6032A" w:rsidRDefault="00217A02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lastRenderedPageBreak/>
              <w:t>6</w:t>
            </w:r>
          </w:p>
        </w:tc>
        <w:tc>
          <w:tcPr>
            <w:tcW w:w="6095" w:type="dxa"/>
            <w:shd w:val="clear" w:color="auto" w:fill="auto"/>
          </w:tcPr>
          <w:p w14:paraId="12EEA8D7" w14:textId="77777777" w:rsidR="005653CE" w:rsidRPr="00E6032A" w:rsidRDefault="00217A02" w:rsidP="000D1A78">
            <w:pPr>
              <w:spacing w:line="360" w:lineRule="auto"/>
              <w:rPr>
                <w:bCs/>
              </w:rPr>
            </w:pPr>
            <w:r w:rsidRPr="00E6032A">
              <w:rPr>
                <w:bCs/>
              </w:rPr>
              <w:t xml:space="preserve">Ostateczna lista kandydatów przyjętych i nieprzyjętych  </w:t>
            </w:r>
            <w:r w:rsidR="00155776" w:rsidRPr="00E6032A">
              <w:rPr>
                <w:bCs/>
              </w:rPr>
              <w:t xml:space="preserve">      do szkoły</w:t>
            </w:r>
            <w:r w:rsidR="00EC1933">
              <w:rPr>
                <w:bCs/>
              </w:rPr>
              <w:t xml:space="preserve"> podana do publicznej wiadomości przez komisję rekrutacyjną</w:t>
            </w:r>
          </w:p>
        </w:tc>
        <w:tc>
          <w:tcPr>
            <w:tcW w:w="2552" w:type="dxa"/>
            <w:shd w:val="clear" w:color="auto" w:fill="auto"/>
          </w:tcPr>
          <w:p w14:paraId="2CA7E311" w14:textId="77777777" w:rsidR="005653CE" w:rsidRPr="009D6421" w:rsidRDefault="00217A02" w:rsidP="00EC1933">
            <w:pPr>
              <w:spacing w:line="360" w:lineRule="auto"/>
              <w:rPr>
                <w:b/>
                <w:bCs/>
              </w:rPr>
            </w:pPr>
            <w:r w:rsidRPr="00173D33">
              <w:rPr>
                <w:b/>
                <w:bCs/>
                <w:sz w:val="28"/>
                <w:szCs w:val="28"/>
              </w:rPr>
              <w:t xml:space="preserve"> </w:t>
            </w:r>
            <w:r w:rsidR="009D6421" w:rsidRPr="009D6421">
              <w:rPr>
                <w:b/>
              </w:rPr>
              <w:t>1 sierpnia 2022 r. godz. 10.00.</w:t>
            </w:r>
          </w:p>
        </w:tc>
      </w:tr>
      <w:tr w:rsidR="005653CE" w:rsidRPr="00E6032A" w14:paraId="6A8E10EE" w14:textId="77777777" w:rsidTr="1E0331AF">
        <w:tc>
          <w:tcPr>
            <w:tcW w:w="959" w:type="dxa"/>
            <w:shd w:val="clear" w:color="auto" w:fill="auto"/>
          </w:tcPr>
          <w:p w14:paraId="45CB103B" w14:textId="77777777" w:rsidR="005653CE" w:rsidRPr="00E6032A" w:rsidRDefault="00217A02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14:paraId="3BBC58EF" w14:textId="77777777" w:rsidR="005653CE" w:rsidRPr="00E6032A" w:rsidRDefault="0028266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Wystąpienie do komisji rekrutacyjnej o sporządzenie uzasadnienia odmowy przyjęcia</w:t>
            </w:r>
          </w:p>
        </w:tc>
        <w:tc>
          <w:tcPr>
            <w:tcW w:w="2552" w:type="dxa"/>
            <w:shd w:val="clear" w:color="auto" w:fill="auto"/>
          </w:tcPr>
          <w:p w14:paraId="4EE7DD07" w14:textId="77777777" w:rsidR="005653CE" w:rsidRPr="00E6032A" w:rsidRDefault="009D6421" w:rsidP="00EC1933">
            <w:pPr>
              <w:spacing w:line="360" w:lineRule="auto"/>
              <w:rPr>
                <w:bCs/>
              </w:rPr>
            </w:pPr>
            <w:r>
              <w:t>Do 3 dni od dnia podania do publicznej wiadomości listy kandydatów przyjętych i nieprzyjętych.</w:t>
            </w:r>
          </w:p>
        </w:tc>
      </w:tr>
      <w:tr w:rsidR="00282668" w:rsidRPr="00E6032A" w14:paraId="1C18E947" w14:textId="77777777" w:rsidTr="1E0331AF">
        <w:tc>
          <w:tcPr>
            <w:tcW w:w="959" w:type="dxa"/>
            <w:shd w:val="clear" w:color="auto" w:fill="auto"/>
          </w:tcPr>
          <w:p w14:paraId="3DF6D3BA" w14:textId="77777777" w:rsidR="00282668" w:rsidRPr="00E6032A" w:rsidRDefault="005F3C36" w:rsidP="00E6032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14:paraId="614C1C4F" w14:textId="77777777" w:rsidR="00282668" w:rsidRDefault="0028266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Sporząd</w:t>
            </w:r>
            <w:r w:rsidR="006F74D4">
              <w:rPr>
                <w:bCs/>
              </w:rPr>
              <w:t>zenie przez komisję rekrutacyjną</w:t>
            </w:r>
            <w:r>
              <w:rPr>
                <w:bCs/>
              </w:rPr>
              <w:t xml:space="preserve"> uzasadnienia odmowy przyjęcia</w:t>
            </w:r>
          </w:p>
        </w:tc>
        <w:tc>
          <w:tcPr>
            <w:tcW w:w="2552" w:type="dxa"/>
            <w:shd w:val="clear" w:color="auto" w:fill="auto"/>
          </w:tcPr>
          <w:p w14:paraId="4403E5A5" w14:textId="77777777" w:rsidR="00282668" w:rsidRPr="00173D33" w:rsidRDefault="009D6421" w:rsidP="00F51FEA">
            <w:pPr>
              <w:spacing w:line="360" w:lineRule="auto"/>
              <w:jc w:val="center"/>
              <w:rPr>
                <w:bCs/>
              </w:rPr>
            </w:pPr>
            <w:r>
              <w:t>Do 3 dni od dnia wystąpienia o sporządzenie uzasadnienia odmowy przyjęcia.</w:t>
            </w:r>
          </w:p>
        </w:tc>
      </w:tr>
      <w:tr w:rsidR="000D1A78" w:rsidRPr="00E6032A" w14:paraId="3890BA6B" w14:textId="77777777" w:rsidTr="1E0331AF">
        <w:tc>
          <w:tcPr>
            <w:tcW w:w="959" w:type="dxa"/>
            <w:shd w:val="clear" w:color="auto" w:fill="auto"/>
          </w:tcPr>
          <w:p w14:paraId="0F57406D" w14:textId="77777777" w:rsidR="000D1A78" w:rsidRPr="00E6032A" w:rsidRDefault="005F3C36" w:rsidP="00E6032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14:paraId="293A64EC" w14:textId="77777777" w:rsidR="000D1A78" w:rsidRDefault="000D1A7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Wniesienie do dyrektora szkoły odwołania do rozstrzygnięcia komisji rekrutacyjnej </w:t>
            </w:r>
          </w:p>
        </w:tc>
        <w:tc>
          <w:tcPr>
            <w:tcW w:w="2552" w:type="dxa"/>
            <w:shd w:val="clear" w:color="auto" w:fill="auto"/>
          </w:tcPr>
          <w:p w14:paraId="10C93449" w14:textId="77777777" w:rsidR="000D1A78" w:rsidRPr="00E6032A" w:rsidRDefault="009D6421" w:rsidP="00E6032A">
            <w:pPr>
              <w:spacing w:line="360" w:lineRule="auto"/>
              <w:jc w:val="center"/>
              <w:rPr>
                <w:bCs/>
              </w:rPr>
            </w:pPr>
            <w:r>
              <w:t>Do 3 dni od dnia otrzymania uzasadnienia odmowy przyjęcia.</w:t>
            </w:r>
          </w:p>
        </w:tc>
      </w:tr>
      <w:tr w:rsidR="00282668" w:rsidRPr="00E6032A" w14:paraId="684D204A" w14:textId="77777777" w:rsidTr="1E0331AF">
        <w:tc>
          <w:tcPr>
            <w:tcW w:w="959" w:type="dxa"/>
            <w:shd w:val="clear" w:color="auto" w:fill="auto"/>
          </w:tcPr>
          <w:p w14:paraId="5F682803" w14:textId="77777777" w:rsidR="00282668" w:rsidRPr="00E6032A" w:rsidRDefault="005F3C36" w:rsidP="00E6032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14:paraId="6C1CECD1" w14:textId="77777777" w:rsidR="00282668" w:rsidRDefault="000D1A7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Dyrektor szkoły rozpatruje odwołanie od rozstrzygnięcia komisji rekrutacyjnej.</w:t>
            </w:r>
          </w:p>
        </w:tc>
        <w:tc>
          <w:tcPr>
            <w:tcW w:w="2552" w:type="dxa"/>
            <w:shd w:val="clear" w:color="auto" w:fill="auto"/>
          </w:tcPr>
          <w:p w14:paraId="5C301320" w14:textId="77777777" w:rsidR="00282668" w:rsidRPr="00B20C2B" w:rsidRDefault="009D6421" w:rsidP="00E6032A">
            <w:pPr>
              <w:spacing w:line="360" w:lineRule="auto"/>
              <w:jc w:val="center"/>
              <w:rPr>
                <w:bCs/>
              </w:rPr>
            </w:pPr>
            <w:r>
              <w:t>Do 3 dni od dnia złożenia odwołania do dyrektora szkoły.</w:t>
            </w:r>
          </w:p>
        </w:tc>
      </w:tr>
    </w:tbl>
    <w:p w14:paraId="31D513E4" w14:textId="77777777" w:rsidR="00322101" w:rsidRDefault="007372E4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329B317E" w14:textId="77777777" w:rsidR="007372E4" w:rsidRDefault="007353C0" w:rsidP="007353C0">
      <w:pPr>
        <w:spacing w:line="360" w:lineRule="auto"/>
        <w:jc w:val="both"/>
        <w:rPr>
          <w:b/>
        </w:rPr>
      </w:pPr>
      <w:r>
        <w:t xml:space="preserve">                                                 </w:t>
      </w:r>
      <w:r w:rsidRPr="007353C0">
        <w:rPr>
          <w:b/>
        </w:rPr>
        <w:t>Postanowienia końcowe</w:t>
      </w:r>
    </w:p>
    <w:p w14:paraId="2D5FA541" w14:textId="72E9D1E7" w:rsidR="00217A02" w:rsidRPr="007372E4" w:rsidRDefault="007372E4" w:rsidP="1E0331AF">
      <w:pPr>
        <w:spacing w:line="360" w:lineRule="auto"/>
        <w:jc w:val="both"/>
        <w:rPr>
          <w:b/>
          <w:bCs/>
        </w:rPr>
      </w:pPr>
      <w:r>
        <w:t>1</w:t>
      </w:r>
      <w:r w:rsidR="00217A02">
        <w:t>. Rodzic kandydata</w:t>
      </w:r>
      <w:r w:rsidR="00211272">
        <w:t xml:space="preserve"> może wnieść do </w:t>
      </w:r>
      <w:r w:rsidR="00A677E0">
        <w:t xml:space="preserve">Komisji Rekrutacyjnej </w:t>
      </w:r>
      <w:r w:rsidR="007363F2">
        <w:t xml:space="preserve">wniosek o  sporządzenie uzasadnienia nieprzyjęcia </w:t>
      </w:r>
      <w:r w:rsidR="00B20C2B">
        <w:t>w terminie 3</w:t>
      </w:r>
      <w:r w:rsidR="00A677E0">
        <w:t xml:space="preserve"> dni od dnia podania do publicznej wiadomości listy kandydatów przyjętych i kandydatów nieprzyjętych.</w:t>
      </w:r>
    </w:p>
    <w:p w14:paraId="3EBA1568" w14:textId="64F07AF1" w:rsidR="00A677E0" w:rsidRDefault="007372E4" w:rsidP="00A677E0">
      <w:pPr>
        <w:spacing w:line="360" w:lineRule="auto"/>
      </w:pPr>
      <w:r>
        <w:t xml:space="preserve">2. </w:t>
      </w:r>
      <w:r w:rsidR="006F74D4">
        <w:t xml:space="preserve">Przewodniczący </w:t>
      </w:r>
      <w:r>
        <w:t>K</w:t>
      </w:r>
      <w:r w:rsidR="00211272">
        <w:t xml:space="preserve">omisji Rekrutacyjnej </w:t>
      </w:r>
      <w:r w:rsidR="00155776">
        <w:t xml:space="preserve"> </w:t>
      </w:r>
      <w:r w:rsidR="00A677E0">
        <w:t xml:space="preserve"> sporz</w:t>
      </w:r>
      <w:r w:rsidR="00B20C2B">
        <w:t>ądza uzasadnienie  w terminie 3</w:t>
      </w:r>
      <w:r w:rsidR="00A677E0">
        <w:t xml:space="preserve"> dni od dnia złożenia odwołania  przez rodzica kandydata. Uzasadnienie zawiera przyczyny odmowy </w:t>
      </w:r>
      <w:r w:rsidR="00A677E0">
        <w:lastRenderedPageBreak/>
        <w:t>przyjęcia, w tym najniższą liczbę punktów, która uprawniała do przyjęcia oraz liczbę punktów, którą kandydat uzyskał w postępowaniu rekrutacyjnym.</w:t>
      </w:r>
    </w:p>
    <w:p w14:paraId="5BC08F4F" w14:textId="15D9E582" w:rsidR="00287F58" w:rsidRDefault="007372E4" w:rsidP="00287F58">
      <w:pPr>
        <w:spacing w:line="360" w:lineRule="auto"/>
      </w:pPr>
      <w:r>
        <w:t>3</w:t>
      </w:r>
      <w:r w:rsidR="00A677E0">
        <w:t xml:space="preserve">. </w:t>
      </w:r>
      <w:r w:rsidR="00287F58">
        <w:t>Rodzic k</w:t>
      </w:r>
      <w:r w:rsidR="00A677E0">
        <w:t xml:space="preserve">andydata  może wnieść do dyrektora Liceum </w:t>
      </w:r>
      <w:r w:rsidR="00287F58">
        <w:t>odwołanie od rozstr</w:t>
      </w:r>
      <w:r>
        <w:t>zygnięcia komisji rekrutacyjnej</w:t>
      </w:r>
      <w:r w:rsidR="00B20C2B">
        <w:t xml:space="preserve"> w terminie 3</w:t>
      </w:r>
      <w:r w:rsidR="00287F58">
        <w:t xml:space="preserve"> dni od dnia otrzymania</w:t>
      </w:r>
      <w:r>
        <w:t xml:space="preserve"> w/w</w:t>
      </w:r>
      <w:r w:rsidR="00287F58">
        <w:t xml:space="preserve"> uzasadnienia.</w:t>
      </w:r>
    </w:p>
    <w:p w14:paraId="194FD6F9" w14:textId="77777777" w:rsidR="007372E4" w:rsidRDefault="007372E4" w:rsidP="00287F58">
      <w:pPr>
        <w:spacing w:line="360" w:lineRule="auto"/>
      </w:pPr>
      <w:r>
        <w:t>4. Dyrektor Liceum rozpatruje odwołanie od rozstrzygnięcia ko</w:t>
      </w:r>
      <w:r w:rsidR="00B20C2B">
        <w:t>misji rekrutacyjnej w terminie 3</w:t>
      </w:r>
      <w:r>
        <w:t xml:space="preserve"> dni od dnia otrzymania odwołania. Na rozstrzygnięcie dyrektora Liceum można wnieść skargę do sądu administracyjnego.</w:t>
      </w:r>
    </w:p>
    <w:p w14:paraId="5B9FBA58" w14:textId="77777777" w:rsidR="0048413B" w:rsidRDefault="00155776" w:rsidP="007353C0">
      <w:pPr>
        <w:spacing w:line="360" w:lineRule="auto"/>
        <w:jc w:val="both"/>
      </w:pPr>
      <w:r>
        <w:t xml:space="preserve">               </w:t>
      </w:r>
    </w:p>
    <w:p w14:paraId="3DEEC669" w14:textId="77777777" w:rsidR="0048413B" w:rsidRDefault="0048413B" w:rsidP="007353C0">
      <w:pPr>
        <w:spacing w:line="360" w:lineRule="auto"/>
        <w:jc w:val="both"/>
      </w:pPr>
    </w:p>
    <w:p w14:paraId="35F4A702" w14:textId="77777777" w:rsidR="00155776" w:rsidRDefault="007372E4" w:rsidP="007353C0">
      <w:pPr>
        <w:spacing w:line="360" w:lineRule="auto"/>
        <w:jc w:val="both"/>
      </w:pPr>
      <w:r>
        <w:t xml:space="preserve">               </w:t>
      </w:r>
      <w:r w:rsidR="00155776">
        <w:t>Dyrektor I Liceum Ogólnokształcącego im. gen. W. Sikorskiego we Włoszczowie</w:t>
      </w:r>
    </w:p>
    <w:p w14:paraId="3656B9AB" w14:textId="77777777" w:rsidR="00155776" w:rsidRDefault="00155776" w:rsidP="007353C0">
      <w:pPr>
        <w:spacing w:line="360" w:lineRule="auto"/>
        <w:jc w:val="both"/>
      </w:pPr>
    </w:p>
    <w:p w14:paraId="059657D4" w14:textId="77777777" w:rsidR="00155776" w:rsidRDefault="00155776" w:rsidP="007353C0">
      <w:pPr>
        <w:spacing w:line="360" w:lineRule="auto"/>
        <w:jc w:val="both"/>
      </w:pPr>
      <w:r>
        <w:t xml:space="preserve">                                                            Bożena Kaczor</w:t>
      </w:r>
    </w:p>
    <w:p w14:paraId="45FB0818" w14:textId="77777777" w:rsidR="007353C0" w:rsidRPr="007353C0" w:rsidRDefault="007353C0" w:rsidP="00322101">
      <w:pPr>
        <w:spacing w:line="360" w:lineRule="auto"/>
        <w:jc w:val="both"/>
        <w:rPr>
          <w:b/>
        </w:rPr>
      </w:pPr>
    </w:p>
    <w:sectPr w:rsidR="007353C0" w:rsidRPr="007353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98BA" w14:textId="77777777" w:rsidR="002F3CFD" w:rsidRDefault="002F3CFD">
      <w:r>
        <w:separator/>
      </w:r>
    </w:p>
  </w:endnote>
  <w:endnote w:type="continuationSeparator" w:id="0">
    <w:p w14:paraId="4D23C8EA" w14:textId="77777777" w:rsidR="002F3CFD" w:rsidRDefault="002F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a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238F2" w:rsidRDefault="00E23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9F31CB" w14:textId="77777777" w:rsidR="00E238F2" w:rsidRDefault="00E238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3A4FC670" w:rsidR="00E238F2" w:rsidRDefault="00E23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3A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299C43A" w14:textId="77777777" w:rsidR="00E238F2" w:rsidRDefault="00E238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502D" w14:textId="77777777" w:rsidR="002F3CFD" w:rsidRDefault="002F3CFD">
      <w:r>
        <w:separator/>
      </w:r>
    </w:p>
  </w:footnote>
  <w:footnote w:type="continuationSeparator" w:id="0">
    <w:p w14:paraId="72EC0C59" w14:textId="77777777" w:rsidR="002F3CFD" w:rsidRDefault="002F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DD0"/>
    <w:multiLevelType w:val="hybridMultilevel"/>
    <w:tmpl w:val="592E8E54"/>
    <w:lvl w:ilvl="0" w:tplc="92CAE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1A3"/>
    <w:multiLevelType w:val="hybridMultilevel"/>
    <w:tmpl w:val="E6C2452A"/>
    <w:lvl w:ilvl="0" w:tplc="5960373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EBD"/>
    <w:multiLevelType w:val="hybridMultilevel"/>
    <w:tmpl w:val="86A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C9"/>
    <w:multiLevelType w:val="hybridMultilevel"/>
    <w:tmpl w:val="1EA272A2"/>
    <w:lvl w:ilvl="0" w:tplc="59603734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86AA2"/>
    <w:multiLevelType w:val="hybridMultilevel"/>
    <w:tmpl w:val="83FA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16F67"/>
    <w:multiLevelType w:val="hybridMultilevel"/>
    <w:tmpl w:val="0ECE4C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988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C50AA"/>
    <w:multiLevelType w:val="hybridMultilevel"/>
    <w:tmpl w:val="A5B0D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0C7C"/>
    <w:multiLevelType w:val="hybridMultilevel"/>
    <w:tmpl w:val="5CC2F740"/>
    <w:lvl w:ilvl="0" w:tplc="92CAE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A2C12"/>
    <w:multiLevelType w:val="hybridMultilevel"/>
    <w:tmpl w:val="B240DE2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F1C09A2"/>
    <w:multiLevelType w:val="hybridMultilevel"/>
    <w:tmpl w:val="A028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D75A6"/>
    <w:multiLevelType w:val="hybridMultilevel"/>
    <w:tmpl w:val="6A664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D5591"/>
    <w:multiLevelType w:val="hybridMultilevel"/>
    <w:tmpl w:val="DE80965E"/>
    <w:lvl w:ilvl="0" w:tplc="991A198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3C4144"/>
    <w:multiLevelType w:val="hybridMultilevel"/>
    <w:tmpl w:val="9154D13A"/>
    <w:lvl w:ilvl="0" w:tplc="ADFAE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67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FA6BC5"/>
    <w:multiLevelType w:val="hybridMultilevel"/>
    <w:tmpl w:val="521C8EEE"/>
    <w:lvl w:ilvl="0" w:tplc="A9FE03B6">
      <w:start w:val="1"/>
      <w:numFmt w:val="upperRoman"/>
      <w:lvlText w:val="%1."/>
      <w:lvlJc w:val="left"/>
      <w:pPr>
        <w:ind w:left="360" w:hanging="360"/>
      </w:pPr>
    </w:lvl>
    <w:lvl w:ilvl="1" w:tplc="9504631E">
      <w:start w:val="1"/>
      <w:numFmt w:val="lowerLetter"/>
      <w:lvlText w:val="%2."/>
      <w:lvlJc w:val="left"/>
      <w:pPr>
        <w:ind w:left="1080" w:hanging="360"/>
      </w:pPr>
    </w:lvl>
    <w:lvl w:ilvl="2" w:tplc="CD1E9E2E">
      <w:start w:val="1"/>
      <w:numFmt w:val="lowerRoman"/>
      <w:lvlText w:val="%3."/>
      <w:lvlJc w:val="right"/>
      <w:pPr>
        <w:ind w:left="1800" w:hanging="180"/>
      </w:pPr>
    </w:lvl>
    <w:lvl w:ilvl="3" w:tplc="E800D278">
      <w:start w:val="1"/>
      <w:numFmt w:val="decimal"/>
      <w:lvlText w:val="%4."/>
      <w:lvlJc w:val="left"/>
      <w:pPr>
        <w:ind w:left="2520" w:hanging="360"/>
      </w:pPr>
    </w:lvl>
    <w:lvl w:ilvl="4" w:tplc="DD06DA4E">
      <w:start w:val="1"/>
      <w:numFmt w:val="lowerLetter"/>
      <w:lvlText w:val="%5."/>
      <w:lvlJc w:val="left"/>
      <w:pPr>
        <w:ind w:left="3240" w:hanging="360"/>
      </w:pPr>
    </w:lvl>
    <w:lvl w:ilvl="5" w:tplc="8DDCAD12">
      <w:start w:val="1"/>
      <w:numFmt w:val="lowerRoman"/>
      <w:lvlText w:val="%6."/>
      <w:lvlJc w:val="right"/>
      <w:pPr>
        <w:ind w:left="3960" w:hanging="180"/>
      </w:pPr>
    </w:lvl>
    <w:lvl w:ilvl="6" w:tplc="01243E04">
      <w:start w:val="1"/>
      <w:numFmt w:val="decimal"/>
      <w:lvlText w:val="%7."/>
      <w:lvlJc w:val="left"/>
      <w:pPr>
        <w:ind w:left="4680" w:hanging="360"/>
      </w:pPr>
    </w:lvl>
    <w:lvl w:ilvl="7" w:tplc="9126FC78">
      <w:start w:val="1"/>
      <w:numFmt w:val="lowerLetter"/>
      <w:lvlText w:val="%8."/>
      <w:lvlJc w:val="left"/>
      <w:pPr>
        <w:ind w:left="5400" w:hanging="360"/>
      </w:pPr>
    </w:lvl>
    <w:lvl w:ilvl="8" w:tplc="489CE5A2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2C582C"/>
    <w:multiLevelType w:val="hybridMultilevel"/>
    <w:tmpl w:val="9EFE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01"/>
    <w:rsid w:val="0000106A"/>
    <w:rsid w:val="0000348F"/>
    <w:rsid w:val="0002436D"/>
    <w:rsid w:val="00051507"/>
    <w:rsid w:val="0007138F"/>
    <w:rsid w:val="00086BD9"/>
    <w:rsid w:val="000A43A5"/>
    <w:rsid w:val="000B5C51"/>
    <w:rsid w:val="000D1A78"/>
    <w:rsid w:val="000D2E78"/>
    <w:rsid w:val="000F192E"/>
    <w:rsid w:val="00116AA5"/>
    <w:rsid w:val="0011754F"/>
    <w:rsid w:val="00122BBB"/>
    <w:rsid w:val="00155776"/>
    <w:rsid w:val="00173D33"/>
    <w:rsid w:val="001771FD"/>
    <w:rsid w:val="00177F67"/>
    <w:rsid w:val="001843CF"/>
    <w:rsid w:val="001A6048"/>
    <w:rsid w:val="001B2A3F"/>
    <w:rsid w:val="001C5859"/>
    <w:rsid w:val="00211272"/>
    <w:rsid w:val="00212708"/>
    <w:rsid w:val="002141DE"/>
    <w:rsid w:val="00217A02"/>
    <w:rsid w:val="00232CAB"/>
    <w:rsid w:val="002354F3"/>
    <w:rsid w:val="002506FD"/>
    <w:rsid w:val="002634EE"/>
    <w:rsid w:val="00281CD1"/>
    <w:rsid w:val="00282668"/>
    <w:rsid w:val="00287F58"/>
    <w:rsid w:val="00294E91"/>
    <w:rsid w:val="002954A6"/>
    <w:rsid w:val="002C6112"/>
    <w:rsid w:val="002E2D06"/>
    <w:rsid w:val="002F218D"/>
    <w:rsid w:val="002F3CFD"/>
    <w:rsid w:val="00314B3D"/>
    <w:rsid w:val="00322101"/>
    <w:rsid w:val="003228CA"/>
    <w:rsid w:val="00331790"/>
    <w:rsid w:val="00344A24"/>
    <w:rsid w:val="0035091C"/>
    <w:rsid w:val="003626D6"/>
    <w:rsid w:val="00380347"/>
    <w:rsid w:val="003C124F"/>
    <w:rsid w:val="003E0241"/>
    <w:rsid w:val="003E58FF"/>
    <w:rsid w:val="003F32A7"/>
    <w:rsid w:val="00410F0B"/>
    <w:rsid w:val="00416894"/>
    <w:rsid w:val="00423703"/>
    <w:rsid w:val="0048413B"/>
    <w:rsid w:val="0049328C"/>
    <w:rsid w:val="00493413"/>
    <w:rsid w:val="004944A6"/>
    <w:rsid w:val="004A4094"/>
    <w:rsid w:val="004B6AE1"/>
    <w:rsid w:val="004B74E9"/>
    <w:rsid w:val="004D17D6"/>
    <w:rsid w:val="004D2105"/>
    <w:rsid w:val="004E145A"/>
    <w:rsid w:val="004F1AF1"/>
    <w:rsid w:val="005043B9"/>
    <w:rsid w:val="00505948"/>
    <w:rsid w:val="00510A50"/>
    <w:rsid w:val="00535C6C"/>
    <w:rsid w:val="005545B3"/>
    <w:rsid w:val="00564A0D"/>
    <w:rsid w:val="005653CE"/>
    <w:rsid w:val="00571C92"/>
    <w:rsid w:val="0058121B"/>
    <w:rsid w:val="005934BF"/>
    <w:rsid w:val="00597AC5"/>
    <w:rsid w:val="005D551C"/>
    <w:rsid w:val="005D77DA"/>
    <w:rsid w:val="005F2796"/>
    <w:rsid w:val="005F3C36"/>
    <w:rsid w:val="0060244E"/>
    <w:rsid w:val="0060713C"/>
    <w:rsid w:val="00613F12"/>
    <w:rsid w:val="00614610"/>
    <w:rsid w:val="00624E89"/>
    <w:rsid w:val="00627846"/>
    <w:rsid w:val="006844AC"/>
    <w:rsid w:val="006859FB"/>
    <w:rsid w:val="006D6A46"/>
    <w:rsid w:val="006E19C7"/>
    <w:rsid w:val="006F74D4"/>
    <w:rsid w:val="006FCBBB"/>
    <w:rsid w:val="00720FEC"/>
    <w:rsid w:val="00727B6E"/>
    <w:rsid w:val="007353C0"/>
    <w:rsid w:val="007363F2"/>
    <w:rsid w:val="007372E4"/>
    <w:rsid w:val="00756F5B"/>
    <w:rsid w:val="00765892"/>
    <w:rsid w:val="007748A8"/>
    <w:rsid w:val="00780882"/>
    <w:rsid w:val="007A53F4"/>
    <w:rsid w:val="007D532A"/>
    <w:rsid w:val="007D7057"/>
    <w:rsid w:val="007E71D3"/>
    <w:rsid w:val="00854F78"/>
    <w:rsid w:val="008602F7"/>
    <w:rsid w:val="0088119A"/>
    <w:rsid w:val="0088310F"/>
    <w:rsid w:val="008B1615"/>
    <w:rsid w:val="008B7588"/>
    <w:rsid w:val="008F3368"/>
    <w:rsid w:val="008F6306"/>
    <w:rsid w:val="0091531A"/>
    <w:rsid w:val="00922546"/>
    <w:rsid w:val="009242A6"/>
    <w:rsid w:val="009309B0"/>
    <w:rsid w:val="009819D4"/>
    <w:rsid w:val="009C1C34"/>
    <w:rsid w:val="009C2998"/>
    <w:rsid w:val="009D242C"/>
    <w:rsid w:val="009D6421"/>
    <w:rsid w:val="009E4477"/>
    <w:rsid w:val="009F56BC"/>
    <w:rsid w:val="00A067A8"/>
    <w:rsid w:val="00A5496E"/>
    <w:rsid w:val="00A677E0"/>
    <w:rsid w:val="00A730C5"/>
    <w:rsid w:val="00A75B13"/>
    <w:rsid w:val="00AA677B"/>
    <w:rsid w:val="00AB099F"/>
    <w:rsid w:val="00AB5830"/>
    <w:rsid w:val="00B20C2B"/>
    <w:rsid w:val="00B231CB"/>
    <w:rsid w:val="00B33790"/>
    <w:rsid w:val="00B364DA"/>
    <w:rsid w:val="00B472F5"/>
    <w:rsid w:val="00BC749D"/>
    <w:rsid w:val="00BD6249"/>
    <w:rsid w:val="00BE7960"/>
    <w:rsid w:val="00C22B73"/>
    <w:rsid w:val="00C45FD9"/>
    <w:rsid w:val="00C46D1E"/>
    <w:rsid w:val="00C72252"/>
    <w:rsid w:val="00C72C3F"/>
    <w:rsid w:val="00C83AF3"/>
    <w:rsid w:val="00CD5684"/>
    <w:rsid w:val="00CE01F4"/>
    <w:rsid w:val="00CE75A2"/>
    <w:rsid w:val="00D0420C"/>
    <w:rsid w:val="00D1769B"/>
    <w:rsid w:val="00D273DF"/>
    <w:rsid w:val="00D35269"/>
    <w:rsid w:val="00D43E9D"/>
    <w:rsid w:val="00D45EDF"/>
    <w:rsid w:val="00D46A8E"/>
    <w:rsid w:val="00D51896"/>
    <w:rsid w:val="00D52500"/>
    <w:rsid w:val="00D55E62"/>
    <w:rsid w:val="00D64515"/>
    <w:rsid w:val="00D80353"/>
    <w:rsid w:val="00D91109"/>
    <w:rsid w:val="00DA71B4"/>
    <w:rsid w:val="00DB73E3"/>
    <w:rsid w:val="00DC5A1B"/>
    <w:rsid w:val="00DC6575"/>
    <w:rsid w:val="00DC725B"/>
    <w:rsid w:val="00DD2E28"/>
    <w:rsid w:val="00DD4C52"/>
    <w:rsid w:val="00DF27B5"/>
    <w:rsid w:val="00E1243E"/>
    <w:rsid w:val="00E16B30"/>
    <w:rsid w:val="00E238F2"/>
    <w:rsid w:val="00E23C32"/>
    <w:rsid w:val="00E36499"/>
    <w:rsid w:val="00E4627E"/>
    <w:rsid w:val="00E6032A"/>
    <w:rsid w:val="00E6211B"/>
    <w:rsid w:val="00E657AE"/>
    <w:rsid w:val="00E71544"/>
    <w:rsid w:val="00E72837"/>
    <w:rsid w:val="00E74C38"/>
    <w:rsid w:val="00EA1535"/>
    <w:rsid w:val="00EC1933"/>
    <w:rsid w:val="00EE5B58"/>
    <w:rsid w:val="00EE6D18"/>
    <w:rsid w:val="00EF1DD8"/>
    <w:rsid w:val="00EF4C8F"/>
    <w:rsid w:val="00EF54BE"/>
    <w:rsid w:val="00F14105"/>
    <w:rsid w:val="00F30DC9"/>
    <w:rsid w:val="00F4369D"/>
    <w:rsid w:val="00F43DAE"/>
    <w:rsid w:val="00F466D3"/>
    <w:rsid w:val="00F51FEA"/>
    <w:rsid w:val="00F97200"/>
    <w:rsid w:val="00FA1496"/>
    <w:rsid w:val="00FC6DEC"/>
    <w:rsid w:val="00FE7279"/>
    <w:rsid w:val="00FF7FEE"/>
    <w:rsid w:val="03A76C7D"/>
    <w:rsid w:val="052AABF9"/>
    <w:rsid w:val="056226B7"/>
    <w:rsid w:val="06DD79A8"/>
    <w:rsid w:val="0ECF6330"/>
    <w:rsid w:val="0F1090E1"/>
    <w:rsid w:val="1566AA08"/>
    <w:rsid w:val="1B076C61"/>
    <w:rsid w:val="1E0331AF"/>
    <w:rsid w:val="208944E1"/>
    <w:rsid w:val="296703D6"/>
    <w:rsid w:val="2BF3FCDC"/>
    <w:rsid w:val="2D67C7E9"/>
    <w:rsid w:val="2FD6455A"/>
    <w:rsid w:val="335B7810"/>
    <w:rsid w:val="41B82C5F"/>
    <w:rsid w:val="464A6FD1"/>
    <w:rsid w:val="468B9D82"/>
    <w:rsid w:val="5C27C7B1"/>
    <w:rsid w:val="632DDBCC"/>
    <w:rsid w:val="7077FA51"/>
    <w:rsid w:val="74B69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81F72"/>
  <w15:chartTrackingRefBased/>
  <w15:docId w15:val="{1C9B4989-D4CF-4A30-8428-CF4294D1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10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22101"/>
    <w:pPr>
      <w:ind w:left="360"/>
    </w:pPr>
    <w:rPr>
      <w:rFonts w:ascii="Tahoma" w:hAnsi="Tahoma" w:cs="Tahoma"/>
      <w:b/>
      <w:bCs/>
    </w:rPr>
  </w:style>
  <w:style w:type="paragraph" w:styleId="Tekstpodstawowywcity2">
    <w:name w:val="Body Text Indent 2"/>
    <w:basedOn w:val="Normalny"/>
    <w:semiHidden/>
    <w:rsid w:val="00322101"/>
    <w:pPr>
      <w:spacing w:line="360" w:lineRule="auto"/>
      <w:ind w:left="1416"/>
      <w:jc w:val="both"/>
    </w:pPr>
    <w:rPr>
      <w:bCs/>
    </w:rPr>
  </w:style>
  <w:style w:type="paragraph" w:styleId="Tekstpodstawowywcity3">
    <w:name w:val="Body Text Indent 3"/>
    <w:basedOn w:val="Normalny"/>
    <w:semiHidden/>
    <w:rsid w:val="00322101"/>
    <w:pPr>
      <w:spacing w:line="360" w:lineRule="auto"/>
      <w:ind w:left="720" w:hanging="12"/>
      <w:jc w:val="both"/>
    </w:pPr>
  </w:style>
  <w:style w:type="paragraph" w:styleId="Stopka">
    <w:name w:val="footer"/>
    <w:basedOn w:val="Normalny"/>
    <w:semiHidden/>
    <w:rsid w:val="003221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22101"/>
  </w:style>
  <w:style w:type="paragraph" w:styleId="Tekstdymka">
    <w:name w:val="Balloon Text"/>
    <w:basedOn w:val="Normalny"/>
    <w:link w:val="TekstdymkaZnak"/>
    <w:rsid w:val="006844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8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43E9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6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1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krutacja@1-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Decyzji Dyrektora I Liceum Ogólnokształcącego</vt:lpstr>
    </vt:vector>
  </TitlesOfParts>
  <Company>Ministerstwo Edukacji Narodowej i Sportu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Decyzji Dyrektora I Liceum Ogólnokształcącego</dc:title>
  <dc:subject/>
  <dc:creator>Ewa</dc:creator>
  <cp:keywords/>
  <cp:lastModifiedBy>Bożena Kaczor</cp:lastModifiedBy>
  <cp:revision>2</cp:revision>
  <cp:lastPrinted>2020-03-02T18:59:00Z</cp:lastPrinted>
  <dcterms:created xsi:type="dcterms:W3CDTF">2022-03-28T19:29:00Z</dcterms:created>
  <dcterms:modified xsi:type="dcterms:W3CDTF">2022-03-28T19:29:00Z</dcterms:modified>
</cp:coreProperties>
</file>